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429" w:rsidRDefault="00856429" w:rsidP="00856429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  <w:r w:rsidRPr="00F85161">
        <w:rPr>
          <w:rFonts w:ascii="Arial Narrow" w:hAnsi="Arial Narrow"/>
          <w:sz w:val="52"/>
          <w:szCs w:val="52"/>
        </w:rPr>
        <w:t>PLAN DE ACCION CURRICULAR DURANTE SUSPENSIÓN ACADÉMICA POR BROTE DE COVID-19 2020</w:t>
      </w: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Default="00F85161" w:rsidP="00F85161">
      <w:pPr>
        <w:spacing w:line="240" w:lineRule="auto"/>
        <w:jc w:val="center"/>
        <w:rPr>
          <w:rFonts w:ascii="Arial Narrow" w:hAnsi="Arial Narrow"/>
          <w:sz w:val="52"/>
          <w:szCs w:val="52"/>
        </w:rPr>
      </w:pPr>
    </w:p>
    <w:p w:rsidR="00F85161" w:rsidRPr="00F85161" w:rsidRDefault="00F85161" w:rsidP="00F85161">
      <w:pPr>
        <w:spacing w:line="240" w:lineRule="auto"/>
        <w:jc w:val="center"/>
        <w:rPr>
          <w:rFonts w:ascii="Arial Narrow" w:hAnsi="Arial Narrow"/>
          <w:sz w:val="44"/>
          <w:szCs w:val="44"/>
        </w:rPr>
      </w:pPr>
      <w:r w:rsidRPr="00F85161">
        <w:rPr>
          <w:rFonts w:ascii="Arial Narrow" w:hAnsi="Arial Narrow"/>
          <w:sz w:val="44"/>
          <w:szCs w:val="44"/>
        </w:rPr>
        <w:t xml:space="preserve">LENGUAJE Y COMUNICACIÓN </w:t>
      </w:r>
      <w:r w:rsidR="00594792">
        <w:rPr>
          <w:rFonts w:ascii="Arial Narrow" w:hAnsi="Arial Narrow"/>
          <w:sz w:val="44"/>
          <w:szCs w:val="44"/>
        </w:rPr>
        <w:t>4°BASICO 2020</w:t>
      </w: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C7106C" w:rsidRDefault="00C7106C" w:rsidP="00856429">
      <w:pPr>
        <w:spacing w:line="240" w:lineRule="auto"/>
        <w:jc w:val="both"/>
      </w:pPr>
    </w:p>
    <w:p w:rsidR="00C7106C" w:rsidRDefault="00C7106C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Default="00F85161" w:rsidP="00856429">
      <w:pPr>
        <w:spacing w:line="240" w:lineRule="auto"/>
        <w:jc w:val="both"/>
      </w:pPr>
    </w:p>
    <w:p w:rsidR="00F85161" w:rsidRPr="0042270A" w:rsidRDefault="00F85161" w:rsidP="00856429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2270A">
        <w:rPr>
          <w:rFonts w:ascii="Arial Narrow" w:hAnsi="Arial Narrow"/>
          <w:b/>
          <w:sz w:val="24"/>
          <w:szCs w:val="24"/>
        </w:rPr>
        <w:lastRenderedPageBreak/>
        <w:t>INDICACIONES GENERALES:</w:t>
      </w:r>
    </w:p>
    <w:p w:rsidR="00F85161" w:rsidRDefault="002F47A5" w:rsidP="002F47A5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El propósito de estas actividades y  guías de aprendizaje  consiste en reducir el impacto pedagógico en las estudiantes durante estas dos semanas</w:t>
      </w:r>
      <w:r w:rsidR="0042270A" w:rsidRPr="0042270A">
        <w:rPr>
          <w:rFonts w:ascii="Arial Narrow" w:hAnsi="Arial Narrow"/>
          <w:sz w:val="24"/>
          <w:szCs w:val="24"/>
        </w:rPr>
        <w:t xml:space="preserve"> debido a la contingencia</w:t>
      </w:r>
      <w:r w:rsidRPr="0042270A">
        <w:rPr>
          <w:rFonts w:ascii="Arial Narrow" w:hAnsi="Arial Narrow"/>
          <w:sz w:val="24"/>
          <w:szCs w:val="24"/>
        </w:rPr>
        <w:t>, favoreciendo la continuidad de los procesos de aprendizaje</w:t>
      </w:r>
      <w:r w:rsidR="0042270A" w:rsidRPr="0042270A">
        <w:rPr>
          <w:rFonts w:ascii="Arial Narrow" w:hAnsi="Arial Narrow"/>
          <w:sz w:val="24"/>
          <w:szCs w:val="24"/>
        </w:rPr>
        <w:t xml:space="preserve"> de manera conjunta casa y escuela. </w:t>
      </w:r>
    </w:p>
    <w:p w:rsidR="0042270A" w:rsidRPr="0042270A" w:rsidRDefault="0042270A" w:rsidP="0042270A">
      <w:pPr>
        <w:pStyle w:val="Prrafodelista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42270A" w:rsidRPr="0042270A" w:rsidRDefault="0042270A" w:rsidP="002F47A5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Las evaluaciones y actividades pendientes se recalendarizaran al reingreso a clases (pruebas de proceso, presentaciones orales, plan lector)</w:t>
      </w:r>
    </w:p>
    <w:p w:rsidR="00F85161" w:rsidRPr="0042270A" w:rsidRDefault="00F85161" w:rsidP="00856429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2270A">
        <w:rPr>
          <w:rFonts w:ascii="Arial Narrow" w:hAnsi="Arial Narrow"/>
          <w:b/>
          <w:sz w:val="24"/>
          <w:szCs w:val="24"/>
        </w:rPr>
        <w:t>INDICACIONES ESPECÍFICAS</w:t>
      </w:r>
    </w:p>
    <w:p w:rsid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 xml:space="preserve">Todos los contenidos </w:t>
      </w:r>
      <w:r w:rsidR="0042270A">
        <w:rPr>
          <w:rFonts w:ascii="Arial Narrow" w:hAnsi="Arial Narrow"/>
          <w:sz w:val="24"/>
          <w:szCs w:val="24"/>
        </w:rPr>
        <w:t>están relacionados con lo trabajado en clases según nuestra cobertura curricular (red contenidos).</w:t>
      </w:r>
    </w:p>
    <w:p w:rsidR="002F47A5" w:rsidRPr="0042270A" w:rsidRDefault="0042270A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 solicita </w:t>
      </w:r>
      <w:r w:rsidR="008E232E">
        <w:rPr>
          <w:rFonts w:ascii="Arial Narrow" w:hAnsi="Arial Narrow"/>
          <w:sz w:val="24"/>
          <w:szCs w:val="24"/>
        </w:rPr>
        <w:t xml:space="preserve">el monitoreo de padres o apoderados para la supervisión de actividades de manera sistemática o en el caso de aclarar dudas. </w:t>
      </w:r>
      <w:r>
        <w:rPr>
          <w:rFonts w:ascii="Arial Narrow" w:hAnsi="Arial Narrow"/>
          <w:sz w:val="24"/>
          <w:szCs w:val="24"/>
        </w:rPr>
        <w:t xml:space="preserve"> </w:t>
      </w:r>
    </w:p>
    <w:p w:rsidR="002F47A5" w:rsidRP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Se debe escribir en el cuaderno la fecha indicada en cada actividad y la estrategia según corresponda.</w:t>
      </w:r>
    </w:p>
    <w:p w:rsidR="00F85161" w:rsidRP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Se sugiere escribir en su cuaderno de lenguaje cuando se solicite en las guías de aprendizaje.</w:t>
      </w:r>
    </w:p>
    <w:p w:rsidR="002F47A5" w:rsidRP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Las actividades serán revisadas por la docente al reingreso de clases.</w:t>
      </w:r>
    </w:p>
    <w:p w:rsidR="002F47A5" w:rsidRPr="0042270A" w:rsidRDefault="002F47A5" w:rsidP="002F47A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2270A">
        <w:rPr>
          <w:rFonts w:ascii="Arial Narrow" w:hAnsi="Arial Narrow"/>
          <w:sz w:val="24"/>
          <w:szCs w:val="24"/>
        </w:rPr>
        <w:t>En caso de no poder imprimir las guías, se sugiere escribir respuestas en el cuaderno.</w:t>
      </w:r>
    </w:p>
    <w:p w:rsidR="002F47A5" w:rsidRPr="0042270A" w:rsidRDefault="002F47A5" w:rsidP="002F47A5">
      <w:pPr>
        <w:pStyle w:val="Prrafodelista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F85161" w:rsidRPr="0042270A" w:rsidRDefault="00F85161" w:rsidP="00856429">
      <w:pPr>
        <w:spacing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42270A">
        <w:rPr>
          <w:rFonts w:ascii="Arial Narrow" w:hAnsi="Arial Narrow"/>
          <w:b/>
          <w:sz w:val="24"/>
          <w:szCs w:val="24"/>
        </w:rPr>
        <w:t>PLAN DE ACCION CURRICULAR</w:t>
      </w:r>
    </w:p>
    <w:tbl>
      <w:tblPr>
        <w:tblStyle w:val="Tablaconcuadrcula"/>
        <w:tblW w:w="10065" w:type="dxa"/>
        <w:tblInd w:w="-318" w:type="dxa"/>
        <w:tblLook w:val="04A0" w:firstRow="1" w:lastRow="0" w:firstColumn="1" w:lastColumn="0" w:noHBand="0" w:noVBand="1"/>
      </w:tblPr>
      <w:tblGrid>
        <w:gridCol w:w="1702"/>
        <w:gridCol w:w="2336"/>
        <w:gridCol w:w="6027"/>
      </w:tblGrid>
      <w:tr w:rsidR="0042270A" w:rsidRPr="0042270A" w:rsidTr="00FB6201">
        <w:tc>
          <w:tcPr>
            <w:tcW w:w="1702" w:type="dxa"/>
          </w:tcPr>
          <w:p w:rsidR="0042270A" w:rsidRPr="008E232E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2E">
              <w:rPr>
                <w:rFonts w:ascii="Arial Narrow" w:hAnsi="Arial Narrow"/>
                <w:b/>
                <w:sz w:val="24"/>
                <w:szCs w:val="24"/>
              </w:rPr>
              <w:t>Fecha</w:t>
            </w:r>
          </w:p>
        </w:tc>
        <w:tc>
          <w:tcPr>
            <w:tcW w:w="2336" w:type="dxa"/>
          </w:tcPr>
          <w:p w:rsidR="0042270A" w:rsidRPr="008E232E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2E">
              <w:rPr>
                <w:rFonts w:ascii="Arial Narrow" w:hAnsi="Arial Narrow"/>
                <w:b/>
                <w:sz w:val="24"/>
                <w:szCs w:val="24"/>
              </w:rPr>
              <w:t>Contenido</w:t>
            </w:r>
          </w:p>
        </w:tc>
        <w:tc>
          <w:tcPr>
            <w:tcW w:w="6027" w:type="dxa"/>
          </w:tcPr>
          <w:p w:rsidR="0042270A" w:rsidRPr="008E232E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8E232E">
              <w:rPr>
                <w:rFonts w:ascii="Arial Narrow" w:hAnsi="Arial Narrow"/>
                <w:b/>
                <w:sz w:val="24"/>
                <w:szCs w:val="24"/>
              </w:rPr>
              <w:t xml:space="preserve">Estrategia </w:t>
            </w:r>
          </w:p>
        </w:tc>
      </w:tr>
      <w:tr w:rsidR="0042270A" w:rsidRPr="0042270A" w:rsidTr="00FB6201">
        <w:tc>
          <w:tcPr>
            <w:tcW w:w="1702" w:type="dxa"/>
          </w:tcPr>
          <w:p w:rsidR="0042270A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</w:t>
            </w:r>
            <w:r w:rsidR="008E232E">
              <w:rPr>
                <w:rFonts w:ascii="Arial Narrow" w:hAnsi="Arial Narrow"/>
                <w:sz w:val="24"/>
                <w:szCs w:val="24"/>
              </w:rPr>
              <w:t xml:space="preserve"> /03/2020</w:t>
            </w:r>
          </w:p>
        </w:tc>
        <w:tc>
          <w:tcPr>
            <w:tcW w:w="2336" w:type="dxa"/>
          </w:tcPr>
          <w:p w:rsidR="0042270A" w:rsidRPr="000F29DD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F29DD">
              <w:rPr>
                <w:rFonts w:ascii="Arial Narrow" w:hAnsi="Arial Narrow"/>
                <w:b/>
                <w:sz w:val="24"/>
                <w:szCs w:val="24"/>
              </w:rPr>
              <w:t>Comprensión lectora de una leyenda.</w:t>
            </w:r>
          </w:p>
        </w:tc>
        <w:tc>
          <w:tcPr>
            <w:tcW w:w="6027" w:type="dxa"/>
          </w:tcPr>
          <w:p w:rsidR="0042270A" w:rsidRPr="0042270A" w:rsidRDefault="00FB6201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Reconocer, </w:t>
            </w:r>
            <w:r>
              <w:rPr>
                <w:rFonts w:ascii="Arial Narrow" w:hAnsi="Arial Narrow"/>
                <w:sz w:val="24"/>
                <w:szCs w:val="24"/>
              </w:rPr>
              <w:t xml:space="preserve">analizar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y argumentar </w:t>
            </w:r>
            <w:r>
              <w:rPr>
                <w:rFonts w:ascii="Arial Narrow" w:hAnsi="Arial Narrow"/>
                <w:sz w:val="24"/>
                <w:szCs w:val="24"/>
              </w:rPr>
              <w:t xml:space="preserve">comprensión lectora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“La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Añañuca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>”</w:t>
            </w:r>
            <w:r>
              <w:rPr>
                <w:rFonts w:ascii="Arial Narrow" w:hAnsi="Arial Narrow"/>
                <w:sz w:val="24"/>
                <w:szCs w:val="24"/>
              </w:rPr>
              <w:t xml:space="preserve"> a través de </w:t>
            </w:r>
            <w:r>
              <w:rPr>
                <w:rFonts w:ascii="Arial Narrow" w:hAnsi="Arial Narrow"/>
                <w:b/>
                <w:sz w:val="24"/>
                <w:szCs w:val="24"/>
              </w:rPr>
              <w:t>guía de aprendizaje y actividades en el cuaderno.</w:t>
            </w:r>
          </w:p>
        </w:tc>
      </w:tr>
      <w:tr w:rsidR="0042270A" w:rsidRPr="0042270A" w:rsidTr="00FB6201">
        <w:tc>
          <w:tcPr>
            <w:tcW w:w="1702" w:type="dxa"/>
          </w:tcPr>
          <w:p w:rsidR="0042270A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23</w:t>
            </w:r>
            <w:r w:rsidR="008E232E">
              <w:rPr>
                <w:rFonts w:ascii="Arial Narrow" w:hAnsi="Arial Narrow"/>
                <w:sz w:val="24"/>
                <w:szCs w:val="24"/>
              </w:rPr>
              <w:t>/03/2020</w:t>
            </w:r>
          </w:p>
        </w:tc>
        <w:tc>
          <w:tcPr>
            <w:tcW w:w="2336" w:type="dxa"/>
          </w:tcPr>
          <w:p w:rsidR="0042270A" w:rsidRPr="000F29DD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F29DD">
              <w:rPr>
                <w:rFonts w:ascii="Arial Narrow" w:hAnsi="Arial Narrow"/>
                <w:b/>
                <w:sz w:val="24"/>
                <w:szCs w:val="24"/>
              </w:rPr>
              <w:t xml:space="preserve">Comic, estructura y propósito </w:t>
            </w:r>
          </w:p>
        </w:tc>
        <w:tc>
          <w:tcPr>
            <w:tcW w:w="6027" w:type="dxa"/>
          </w:tcPr>
          <w:p w:rsidR="0042270A" w:rsidRDefault="00821ED0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Reconocer características de un comic y producir un comic, a través de actividades en el cuaderno.</w:t>
            </w:r>
          </w:p>
          <w:p w:rsidR="00FB6201" w:rsidRPr="0042270A" w:rsidRDefault="00FB6201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2270A" w:rsidRPr="0042270A" w:rsidTr="00FB6201">
        <w:tc>
          <w:tcPr>
            <w:tcW w:w="1702" w:type="dxa"/>
          </w:tcPr>
          <w:p w:rsid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24</w:t>
            </w:r>
            <w:r w:rsidR="008E232E">
              <w:rPr>
                <w:rFonts w:ascii="Arial Narrow" w:hAnsi="Arial Narrow"/>
                <w:sz w:val="24"/>
                <w:szCs w:val="24"/>
              </w:rPr>
              <w:t>/03/2020</w:t>
            </w:r>
          </w:p>
          <w:p w:rsidR="000F29DD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25</w:t>
            </w:r>
            <w:r w:rsidR="000F29DD">
              <w:rPr>
                <w:rFonts w:ascii="Arial Narrow" w:hAnsi="Arial Narrow"/>
                <w:sz w:val="24"/>
                <w:szCs w:val="24"/>
              </w:rPr>
              <w:t>/03/2020</w:t>
            </w:r>
          </w:p>
        </w:tc>
        <w:tc>
          <w:tcPr>
            <w:tcW w:w="2336" w:type="dxa"/>
          </w:tcPr>
          <w:p w:rsidR="0042270A" w:rsidRPr="000F29DD" w:rsidRDefault="008E232E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F29DD">
              <w:rPr>
                <w:rFonts w:ascii="Arial Narrow" w:hAnsi="Arial Narrow"/>
                <w:b/>
                <w:sz w:val="24"/>
                <w:szCs w:val="24"/>
              </w:rPr>
              <w:t>Adaptación de una leyenda a un comic.</w:t>
            </w:r>
          </w:p>
        </w:tc>
        <w:tc>
          <w:tcPr>
            <w:tcW w:w="6027" w:type="dxa"/>
          </w:tcPr>
          <w:p w:rsidR="0042270A" w:rsidRDefault="00AF0BE5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Secuenciar y producir la adaptación de tu leyenda (solo el desenlace), a través de actividades en el cuaderno.</w:t>
            </w:r>
          </w:p>
          <w:p w:rsidR="00FB6201" w:rsidRPr="0042270A" w:rsidRDefault="00FB6201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2270A" w:rsidRPr="0042270A" w:rsidTr="00FB6201">
        <w:tc>
          <w:tcPr>
            <w:tcW w:w="1702" w:type="dxa"/>
          </w:tcPr>
          <w:p w:rsidR="0042270A" w:rsidRPr="0042270A" w:rsidRDefault="00C7106C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26</w:t>
            </w:r>
            <w:r w:rsidR="008E232E">
              <w:rPr>
                <w:rFonts w:ascii="Arial Narrow" w:hAnsi="Arial Narrow"/>
                <w:sz w:val="24"/>
                <w:szCs w:val="24"/>
              </w:rPr>
              <w:t>/03/2020</w:t>
            </w:r>
          </w:p>
        </w:tc>
        <w:tc>
          <w:tcPr>
            <w:tcW w:w="2336" w:type="dxa"/>
          </w:tcPr>
          <w:p w:rsidR="0042270A" w:rsidRPr="000F29DD" w:rsidRDefault="00C7106C" w:rsidP="00856429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0F29DD">
              <w:rPr>
                <w:rFonts w:ascii="Arial Narrow" w:hAnsi="Arial Narrow"/>
                <w:b/>
                <w:sz w:val="24"/>
                <w:szCs w:val="24"/>
              </w:rPr>
              <w:t>Infografías</w:t>
            </w:r>
          </w:p>
        </w:tc>
        <w:tc>
          <w:tcPr>
            <w:tcW w:w="6027" w:type="dxa"/>
          </w:tcPr>
          <w:p w:rsidR="0042270A" w:rsidRDefault="00372828" w:rsidP="00C7106C">
            <w:pPr>
              <w:tabs>
                <w:tab w:val="left" w:pos="2445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Reconocer, </w:t>
            </w:r>
            <w:r>
              <w:rPr>
                <w:rFonts w:ascii="Arial Narrow" w:hAnsi="Arial Narrow"/>
                <w:sz w:val="24"/>
                <w:szCs w:val="24"/>
              </w:rPr>
              <w:t xml:space="preserve">analizar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y argumentar </w:t>
            </w:r>
            <w:r>
              <w:rPr>
                <w:rFonts w:ascii="Arial Narrow" w:hAnsi="Arial Narrow"/>
                <w:sz w:val="24"/>
                <w:szCs w:val="24"/>
              </w:rPr>
              <w:t xml:space="preserve">comprensión lectora </w:t>
            </w:r>
            <w:r>
              <w:rPr>
                <w:rFonts w:ascii="Arial Narrow" w:hAnsi="Arial Narrow"/>
                <w:b/>
                <w:sz w:val="24"/>
                <w:szCs w:val="24"/>
              </w:rPr>
              <w:t>sobre una infografía, a través de guía de aprendizaje</w:t>
            </w:r>
            <w:r w:rsidR="00C7106C">
              <w:rPr>
                <w:rFonts w:ascii="Arial Narrow" w:hAnsi="Arial Narrow"/>
                <w:sz w:val="24"/>
                <w:szCs w:val="24"/>
              </w:rPr>
              <w:tab/>
            </w:r>
          </w:p>
          <w:p w:rsidR="00C7106C" w:rsidRDefault="00C7106C" w:rsidP="00C7106C">
            <w:pPr>
              <w:tabs>
                <w:tab w:val="left" w:pos="2445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FB6201" w:rsidRPr="0042270A" w:rsidRDefault="00FB6201" w:rsidP="00856429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85161" w:rsidRDefault="00F85161" w:rsidP="00FB6201">
      <w:pPr>
        <w:rPr>
          <w:rFonts w:ascii="Arial Narrow" w:hAnsi="Arial Narrow"/>
          <w:sz w:val="24"/>
          <w:szCs w:val="24"/>
        </w:rPr>
      </w:pPr>
    </w:p>
    <w:p w:rsidR="00C7106C" w:rsidRDefault="00C7106C" w:rsidP="00FB6201">
      <w:pPr>
        <w:rPr>
          <w:rFonts w:ascii="Arial Narrow" w:hAnsi="Arial Narrow"/>
          <w:sz w:val="24"/>
          <w:szCs w:val="24"/>
        </w:rPr>
      </w:pPr>
    </w:p>
    <w:p w:rsidR="00C7106C" w:rsidRDefault="00C7106C" w:rsidP="00FB6201">
      <w:pPr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horzAnchor="margin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C7106C" w:rsidRPr="00CD4D6C" w:rsidTr="00C7106C">
        <w:tc>
          <w:tcPr>
            <w:tcW w:w="8978" w:type="dxa"/>
          </w:tcPr>
          <w:p w:rsidR="00C7106C" w:rsidRDefault="00C7106C" w:rsidP="00C7106C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Guía </w:t>
            </w:r>
            <w:r w:rsidRPr="005A6312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de Lenguaje y Comunicación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C7106C" w:rsidRPr="006D3E3F" w:rsidRDefault="00C7106C" w:rsidP="00C7106C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821ED0">
              <w:rPr>
                <w:rFonts w:ascii="Arial Narrow" w:hAnsi="Arial Narrow"/>
                <w:sz w:val="24"/>
                <w:szCs w:val="24"/>
              </w:rPr>
              <w:t>Unidad “</w:t>
            </w:r>
            <w:r w:rsidRPr="00821ED0">
              <w:rPr>
                <w:rFonts w:ascii="Arial Narrow" w:hAnsi="Arial Narrow"/>
                <w:b/>
                <w:sz w:val="24"/>
                <w:szCs w:val="24"/>
              </w:rPr>
              <w:t xml:space="preserve"> VOCES DE NUESTRO PUEBLO”</w:t>
            </w:r>
          </w:p>
        </w:tc>
      </w:tr>
    </w:tbl>
    <w:p w:rsidR="00C7106C" w:rsidRPr="00FB6201" w:rsidRDefault="00C7106C" w:rsidP="00FB6201">
      <w:pPr>
        <w:rPr>
          <w:rFonts w:ascii="Arial Narrow" w:hAnsi="Arial Narrow"/>
          <w:sz w:val="24"/>
          <w:szCs w:val="24"/>
        </w:rPr>
      </w:pPr>
    </w:p>
    <w:p w:rsidR="00856429" w:rsidRPr="00E20039" w:rsidRDefault="00856429" w:rsidP="00856429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E20039">
        <w:rPr>
          <w:rFonts w:ascii="Arial Narrow" w:hAnsi="Arial Narrow"/>
          <w:b/>
          <w:color w:val="000000"/>
          <w:sz w:val="24"/>
          <w:szCs w:val="24"/>
        </w:rPr>
        <w:t>Nombre</w:t>
      </w:r>
      <w:proofErr w:type="gramStart"/>
      <w:r w:rsidRPr="00E20039">
        <w:rPr>
          <w:rFonts w:ascii="Arial Narrow" w:hAnsi="Arial Narrow"/>
          <w:b/>
          <w:color w:val="000000"/>
          <w:sz w:val="24"/>
          <w:szCs w:val="24"/>
        </w:rPr>
        <w:t>:_</w:t>
      </w:r>
      <w:proofErr w:type="gramEnd"/>
      <w:r w:rsidRPr="00E20039">
        <w:rPr>
          <w:rFonts w:ascii="Arial Narrow" w:hAnsi="Arial Narrow"/>
          <w:b/>
          <w:color w:val="000000"/>
          <w:sz w:val="24"/>
          <w:szCs w:val="24"/>
        </w:rPr>
        <w:t>_</w:t>
      </w:r>
      <w:r w:rsidR="00212C76">
        <w:rPr>
          <w:rFonts w:ascii="Arial Narrow" w:hAnsi="Arial Narrow"/>
          <w:b/>
          <w:color w:val="000000"/>
          <w:sz w:val="24"/>
          <w:szCs w:val="24"/>
        </w:rPr>
        <w:t>_______________________________</w:t>
      </w:r>
      <w:r w:rsidR="00372828">
        <w:rPr>
          <w:rFonts w:ascii="Arial Narrow" w:hAnsi="Arial Narrow"/>
          <w:b/>
          <w:color w:val="000000"/>
          <w:sz w:val="24"/>
          <w:szCs w:val="24"/>
        </w:rPr>
        <w:t>_______Curso:__________Fecha: 20</w:t>
      </w:r>
      <w:r w:rsidR="00212C76">
        <w:rPr>
          <w:rFonts w:ascii="Arial Narrow" w:hAnsi="Arial Narrow"/>
          <w:b/>
          <w:color w:val="000000"/>
          <w:sz w:val="24"/>
          <w:szCs w:val="24"/>
        </w:rPr>
        <w:t xml:space="preserve"> de marzo</w:t>
      </w:r>
      <w:r w:rsidRPr="00E20039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      </w:t>
      </w:r>
    </w:p>
    <w:p w:rsidR="00856429" w:rsidRPr="00E20039" w:rsidRDefault="00856429" w:rsidP="00856429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Capacidades</w:t>
      </w:r>
      <w:r w:rsidRPr="00E20039">
        <w:rPr>
          <w:rFonts w:ascii="Arial Narrow" w:hAnsi="Arial Narrow"/>
          <w:b w:val="0"/>
          <w:sz w:val="24"/>
          <w:szCs w:val="24"/>
        </w:rPr>
        <w:t xml:space="preserve">: Razonamiento Lógico 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–</w:t>
      </w:r>
      <w:r w:rsidRPr="00E20039">
        <w:rPr>
          <w:rFonts w:ascii="Arial Narrow" w:hAnsi="Arial Narrow"/>
          <w:b w:val="0"/>
          <w:sz w:val="24"/>
          <w:szCs w:val="24"/>
        </w:rPr>
        <w:t xml:space="preserve"> Comprender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.</w:t>
      </w:r>
    </w:p>
    <w:p w:rsidR="00856429" w:rsidRPr="00E20039" w:rsidRDefault="00856429" w:rsidP="00856429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Destrezas</w:t>
      </w:r>
      <w:r w:rsidRPr="00E20039">
        <w:rPr>
          <w:rFonts w:ascii="Arial Narrow" w:hAnsi="Arial Narrow"/>
          <w:b w:val="0"/>
          <w:sz w:val="24"/>
          <w:szCs w:val="24"/>
        </w:rPr>
        <w:t xml:space="preserve">: </w:t>
      </w:r>
      <w:r>
        <w:rPr>
          <w:rFonts w:ascii="Arial Narrow" w:hAnsi="Arial Narrow"/>
          <w:b w:val="0"/>
          <w:sz w:val="24"/>
          <w:szCs w:val="24"/>
        </w:rPr>
        <w:t>Reconoce</w:t>
      </w:r>
      <w:r>
        <w:rPr>
          <w:rFonts w:ascii="Arial Narrow" w:hAnsi="Arial Narrow"/>
          <w:b w:val="0"/>
          <w:sz w:val="24"/>
          <w:szCs w:val="24"/>
          <w:lang w:val="es-CL"/>
        </w:rPr>
        <w:t>r, analizar</w:t>
      </w:r>
      <w:r w:rsidR="00FB6201">
        <w:rPr>
          <w:rFonts w:ascii="Arial Narrow" w:hAnsi="Arial Narrow"/>
          <w:b w:val="0"/>
          <w:sz w:val="24"/>
          <w:szCs w:val="24"/>
          <w:lang w:val="es-CL"/>
        </w:rPr>
        <w:t>, argumentar</w:t>
      </w:r>
    </w:p>
    <w:p w:rsidR="00856429" w:rsidRDefault="00856429" w:rsidP="00856429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Contenido</w:t>
      </w:r>
      <w:r w:rsidRPr="00E20039">
        <w:rPr>
          <w:rFonts w:ascii="Arial Narrow" w:hAnsi="Arial Narrow"/>
          <w:b w:val="0"/>
          <w:sz w:val="24"/>
          <w:szCs w:val="24"/>
        </w:rPr>
        <w:t>:</w:t>
      </w:r>
      <w:r w:rsidR="00FB6201">
        <w:rPr>
          <w:rFonts w:ascii="Arial Narrow" w:hAnsi="Arial Narrow"/>
          <w:b w:val="0"/>
          <w:sz w:val="24"/>
          <w:szCs w:val="24"/>
          <w:lang w:val="es-CL"/>
        </w:rPr>
        <w:t xml:space="preserve"> leyenda “La </w:t>
      </w:r>
      <w:proofErr w:type="spellStart"/>
      <w:r w:rsidR="00FB6201">
        <w:rPr>
          <w:rFonts w:ascii="Arial Narrow" w:hAnsi="Arial Narrow"/>
          <w:b w:val="0"/>
          <w:sz w:val="24"/>
          <w:szCs w:val="24"/>
          <w:lang w:val="es-CL"/>
        </w:rPr>
        <w:t>Añañuca</w:t>
      </w:r>
      <w:proofErr w:type="spellEnd"/>
      <w:r w:rsidR="00FB6201">
        <w:rPr>
          <w:rFonts w:ascii="Arial Narrow" w:hAnsi="Arial Narrow"/>
          <w:b w:val="0"/>
          <w:sz w:val="24"/>
          <w:szCs w:val="24"/>
          <w:lang w:val="es-CL"/>
        </w:rPr>
        <w:t>”</w:t>
      </w:r>
      <w:r>
        <w:rPr>
          <w:rFonts w:ascii="Arial Narrow" w:hAnsi="Arial Narrow"/>
          <w:b w:val="0"/>
          <w:sz w:val="24"/>
          <w:szCs w:val="24"/>
          <w:lang w:val="es-CL"/>
        </w:rPr>
        <w:t>.</w:t>
      </w:r>
    </w:p>
    <w:p w:rsidR="00856429" w:rsidRPr="00E20039" w:rsidRDefault="00856429" w:rsidP="00856429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FB6201">
        <w:rPr>
          <w:rFonts w:ascii="Arial Narrow" w:hAnsi="Arial Narrow"/>
          <w:sz w:val="24"/>
          <w:szCs w:val="24"/>
          <w:lang w:val="es-CL"/>
        </w:rPr>
        <w:t>Objetivo: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="00FB6201">
        <w:rPr>
          <w:rFonts w:ascii="Arial Narrow" w:hAnsi="Arial Narrow"/>
          <w:b w:val="0"/>
          <w:sz w:val="24"/>
          <w:szCs w:val="24"/>
          <w:lang w:val="es-CL"/>
        </w:rPr>
        <w:t xml:space="preserve">Reconocer, 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analizar </w:t>
      </w:r>
      <w:r w:rsidR="00FB6201">
        <w:rPr>
          <w:rFonts w:ascii="Arial Narrow" w:hAnsi="Arial Narrow"/>
          <w:b w:val="0"/>
          <w:sz w:val="24"/>
          <w:szCs w:val="24"/>
          <w:lang w:val="es-CL"/>
        </w:rPr>
        <w:t xml:space="preserve"> y argumentar 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comprensión lectora </w:t>
      </w:r>
      <w:r w:rsidR="00FB6201">
        <w:rPr>
          <w:rFonts w:ascii="Arial Narrow" w:hAnsi="Arial Narrow"/>
          <w:b w:val="0"/>
          <w:sz w:val="24"/>
          <w:szCs w:val="24"/>
          <w:lang w:val="es-CL"/>
        </w:rPr>
        <w:t xml:space="preserve">“La </w:t>
      </w:r>
      <w:proofErr w:type="spellStart"/>
      <w:r w:rsidR="00FB6201">
        <w:rPr>
          <w:rFonts w:ascii="Arial Narrow" w:hAnsi="Arial Narrow"/>
          <w:b w:val="0"/>
          <w:sz w:val="24"/>
          <w:szCs w:val="24"/>
          <w:lang w:val="es-CL"/>
        </w:rPr>
        <w:t>Añañuca</w:t>
      </w:r>
      <w:proofErr w:type="spellEnd"/>
      <w:r w:rsidR="00FB6201">
        <w:rPr>
          <w:rFonts w:ascii="Arial Narrow" w:hAnsi="Arial Narrow"/>
          <w:b w:val="0"/>
          <w:sz w:val="24"/>
          <w:szCs w:val="24"/>
          <w:lang w:val="es-CL"/>
        </w:rPr>
        <w:t>”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a través de </w:t>
      </w:r>
      <w:r w:rsidR="00FB6201">
        <w:rPr>
          <w:rFonts w:ascii="Arial Narrow" w:hAnsi="Arial Narrow"/>
          <w:b w:val="0"/>
          <w:sz w:val="24"/>
          <w:szCs w:val="24"/>
          <w:lang w:val="es-CL"/>
        </w:rPr>
        <w:t>guía de aprendizaje y actividades en el cuaderno.</w:t>
      </w:r>
    </w:p>
    <w:p w:rsidR="00C77CF7" w:rsidRDefault="00BD4D48"/>
    <w:p w:rsidR="000F29DD" w:rsidRPr="00212C76" w:rsidRDefault="000F29DD" w:rsidP="000F29DD">
      <w:pPr>
        <w:pStyle w:val="Prrafodelista"/>
        <w:numPr>
          <w:ilvl w:val="0"/>
          <w:numId w:val="3"/>
        </w:numPr>
        <w:rPr>
          <w:rFonts w:ascii="Arial Narrow" w:hAnsi="Arial Narrow"/>
          <w:b/>
        </w:rPr>
      </w:pPr>
      <w:r w:rsidRPr="00212C76">
        <w:rPr>
          <w:rFonts w:ascii="Arial Narrow" w:hAnsi="Arial Narrow"/>
          <w:b/>
        </w:rPr>
        <w:t>COMPRENSION LECTORA</w:t>
      </w:r>
    </w:p>
    <w:p w:rsidR="000F29DD" w:rsidRDefault="000F29DD" w:rsidP="000F29DD">
      <w:pPr>
        <w:pStyle w:val="Prrafodelista"/>
        <w:ind w:left="1080"/>
      </w:pPr>
      <w:r>
        <w:t>Lee el siguiente texto:</w:t>
      </w:r>
    </w:p>
    <w:p w:rsidR="000F29DD" w:rsidRDefault="000F29DD" w:rsidP="000F29DD">
      <w:pPr>
        <w:pStyle w:val="Prrafodelista"/>
        <w:ind w:left="1080"/>
      </w:pPr>
      <w:r>
        <w:rPr>
          <w:noProof/>
          <w:lang w:val="es-ES" w:eastAsia="es-ES"/>
        </w:rPr>
        <w:drawing>
          <wp:inline distT="0" distB="0" distL="0" distR="0">
            <wp:extent cx="3674477" cy="4070839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78" cy="40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2B" w:rsidRDefault="000F29DD" w:rsidP="000F29DD">
      <w:pPr>
        <w:tabs>
          <w:tab w:val="left" w:pos="6258"/>
        </w:tabs>
      </w:pPr>
      <w:r>
        <w:t xml:space="preserve">*Puedes visitar la siguiente </w:t>
      </w:r>
      <w:r w:rsidR="003E382B">
        <w:t>página:</w:t>
      </w:r>
      <w:r w:rsidR="00FB6201">
        <w:t xml:space="preserve">  </w:t>
      </w:r>
      <w:hyperlink r:id="rId9" w:history="1">
        <w:r w:rsidR="003E382B">
          <w:rPr>
            <w:rStyle w:val="Hipervnculo"/>
          </w:rPr>
          <w:t>https://www.youtube.com/watch?v=zfAtqFB6EQg</w:t>
        </w:r>
      </w:hyperlink>
    </w:p>
    <w:p w:rsidR="00C7106C" w:rsidRDefault="00C7106C" w:rsidP="000F29DD">
      <w:pPr>
        <w:tabs>
          <w:tab w:val="left" w:pos="6258"/>
        </w:tabs>
      </w:pPr>
    </w:p>
    <w:p w:rsidR="00C7106C" w:rsidRDefault="00C7106C" w:rsidP="000F29DD">
      <w:pPr>
        <w:tabs>
          <w:tab w:val="left" w:pos="6258"/>
        </w:tabs>
      </w:pPr>
    </w:p>
    <w:p w:rsidR="00212C76" w:rsidRPr="00212C76" w:rsidRDefault="00212C76" w:rsidP="00212C76">
      <w:pPr>
        <w:pStyle w:val="Prrafodelista"/>
        <w:numPr>
          <w:ilvl w:val="0"/>
          <w:numId w:val="3"/>
        </w:numPr>
        <w:tabs>
          <w:tab w:val="left" w:pos="6258"/>
        </w:tabs>
        <w:rPr>
          <w:rFonts w:ascii="Arial Narrow" w:hAnsi="Arial Narrow"/>
          <w:b/>
          <w:sz w:val="24"/>
          <w:szCs w:val="24"/>
        </w:rPr>
      </w:pPr>
      <w:r w:rsidRPr="00212C76">
        <w:rPr>
          <w:rFonts w:ascii="Arial Narrow" w:hAnsi="Arial Narrow"/>
          <w:b/>
          <w:sz w:val="24"/>
          <w:szCs w:val="24"/>
        </w:rPr>
        <w:lastRenderedPageBreak/>
        <w:t xml:space="preserve">Lee en voz alta el texto “La </w:t>
      </w:r>
      <w:proofErr w:type="spellStart"/>
      <w:r w:rsidRPr="00212C76">
        <w:rPr>
          <w:rFonts w:ascii="Arial Narrow" w:hAnsi="Arial Narrow"/>
          <w:b/>
          <w:sz w:val="24"/>
          <w:szCs w:val="24"/>
        </w:rPr>
        <w:t>Añañuca</w:t>
      </w:r>
      <w:proofErr w:type="spellEnd"/>
      <w:r w:rsidRPr="00212C76">
        <w:rPr>
          <w:rFonts w:ascii="Arial Narrow" w:hAnsi="Arial Narrow"/>
          <w:b/>
          <w:sz w:val="24"/>
          <w:szCs w:val="24"/>
        </w:rPr>
        <w:t>” y responde las siguientes preguntas:</w:t>
      </w:r>
    </w:p>
    <w:p w:rsidR="00212C76" w:rsidRDefault="00212C76" w:rsidP="00212C76">
      <w:pPr>
        <w:tabs>
          <w:tab w:val="left" w:pos="6258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0A646800" wp14:editId="48F67F4C">
            <wp:simplePos x="0" y="0"/>
            <wp:positionH relativeFrom="column">
              <wp:posOffset>18415</wp:posOffset>
            </wp:positionH>
            <wp:positionV relativeFrom="paragraph">
              <wp:posOffset>3415665</wp:posOffset>
            </wp:positionV>
            <wp:extent cx="2848610" cy="2052955"/>
            <wp:effectExtent l="0" t="0" r="8890" b="4445"/>
            <wp:wrapTight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7040FACB" wp14:editId="07E229A6">
            <wp:extent cx="5064369" cy="3349684"/>
            <wp:effectExtent l="0" t="0" r="317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31" cy="33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C76" w:rsidRDefault="00212C76" w:rsidP="00212C76">
      <w:pPr>
        <w:tabs>
          <w:tab w:val="left" w:pos="6258"/>
        </w:tabs>
      </w:pPr>
    </w:p>
    <w:p w:rsidR="00212C76" w:rsidRDefault="00212C76" w:rsidP="00212C76">
      <w:pPr>
        <w:tabs>
          <w:tab w:val="left" w:pos="6258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-3018155</wp:posOffset>
            </wp:positionH>
            <wp:positionV relativeFrom="paragraph">
              <wp:posOffset>1635760</wp:posOffset>
            </wp:positionV>
            <wp:extent cx="316484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53" y="21414"/>
                <wp:lineTo x="2145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C76" w:rsidRDefault="00212C76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FB6201" w:rsidRDefault="00FB6201" w:rsidP="00212C76">
      <w:pPr>
        <w:tabs>
          <w:tab w:val="left" w:pos="6258"/>
        </w:tabs>
      </w:pPr>
    </w:p>
    <w:p w:rsidR="00C7106C" w:rsidRDefault="00C7106C" w:rsidP="00212C76">
      <w:pPr>
        <w:tabs>
          <w:tab w:val="left" w:pos="6258"/>
        </w:tabs>
      </w:pPr>
    </w:p>
    <w:p w:rsidR="00C7106C" w:rsidRDefault="00C7106C" w:rsidP="00212C76">
      <w:pPr>
        <w:tabs>
          <w:tab w:val="left" w:pos="6258"/>
        </w:tabs>
      </w:pPr>
    </w:p>
    <w:p w:rsidR="00212C76" w:rsidRDefault="00212C76" w:rsidP="00212C76">
      <w:pPr>
        <w:tabs>
          <w:tab w:val="left" w:pos="6258"/>
        </w:tabs>
      </w:pPr>
    </w:p>
    <w:p w:rsid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3166550</wp:posOffset>
                </wp:positionH>
                <wp:positionV relativeFrom="paragraph">
                  <wp:posOffset>-133252</wp:posOffset>
                </wp:positionV>
                <wp:extent cx="2022230" cy="870194"/>
                <wp:effectExtent l="19050" t="0" r="35560" b="44450"/>
                <wp:wrapNone/>
                <wp:docPr id="4" name="4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230" cy="870194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82B" w:rsidRPr="003E382B" w:rsidRDefault="003E382B" w:rsidP="003E382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3E382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Las respuestas deben estar escritas en tu cuaderno</w:t>
                            </w:r>
                            <w:r w:rsidR="00212C76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Nube" o:spid="_x0000_s1026" style="position:absolute;left:0;text-align:left;margin-left:249.35pt;margin-top:-10.5pt;width:159.25pt;height: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219683,527293;101112,511239;324306,702984;272439,710658;771350,787405;740080,752355;1349417,700003;1336919,738456;1597609,462371;1749791,606114;1956601,309281;1888819,363185;1793980,109298;1797538,134759;1361167,79607;1395900,47136;1036440,95077;1053245,67077;655352,104584;716206,131738;193189,318044;182562,289460" o:connectangles="0,0,0,0,0,0,0,0,0,0,0,0,0,0,0,0,0,0,0,0,0,0" textboxrect="0,0,43200,43200"/>
                <v:textbox>
                  <w:txbxContent>
                    <w:p w:rsidR="003E382B" w:rsidRPr="003E382B" w:rsidRDefault="003E382B" w:rsidP="003E382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3E382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Las respuestas deben estar escritas en tu cuaderno</w:t>
                      </w:r>
                      <w:r w:rsidR="00212C76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4D573C8" wp14:editId="3BC7C421">
            <wp:simplePos x="0" y="0"/>
            <wp:positionH relativeFrom="column">
              <wp:posOffset>5188585</wp:posOffset>
            </wp:positionH>
            <wp:positionV relativeFrom="paragraph">
              <wp:posOffset>-441325</wp:posOffset>
            </wp:positionV>
            <wp:extent cx="1098550" cy="1098550"/>
            <wp:effectExtent l="0" t="0" r="6350" b="6350"/>
            <wp:wrapNone/>
            <wp:docPr id="3" name="Imagen 3" descr="Resultado de imagen de imagen de gat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 de gatita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</w:p>
    <w:p w:rsid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</w:p>
    <w:p w:rsidR="003E382B" w:rsidRPr="003E382B" w:rsidRDefault="00E865B4" w:rsidP="003E382B">
      <w:pPr>
        <w:pStyle w:val="Prrafodelista"/>
        <w:numPr>
          <w:ilvl w:val="0"/>
          <w:numId w:val="4"/>
        </w:numPr>
        <w:tabs>
          <w:tab w:val="left" w:pos="6258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¿Te gustó</w:t>
      </w:r>
      <w:r w:rsidR="003E382B" w:rsidRPr="003E382B">
        <w:rPr>
          <w:rFonts w:ascii="Arial Narrow" w:hAnsi="Arial Narrow"/>
          <w:sz w:val="24"/>
          <w:szCs w:val="24"/>
        </w:rPr>
        <w:t xml:space="preserve"> la leyenda? ¿Por qué? </w:t>
      </w:r>
    </w:p>
    <w:p w:rsidR="003E382B" w:rsidRP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  <w:r w:rsidRPr="003E382B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/>
          <w:sz w:val="24"/>
          <w:szCs w:val="24"/>
        </w:rPr>
        <w:t>……..</w:t>
      </w:r>
      <w:r w:rsidRPr="003E382B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………………………………………………………………………………………………………………………………………………….</w:t>
      </w:r>
    </w:p>
    <w:p w:rsidR="003E382B" w:rsidRDefault="003E382B" w:rsidP="003E382B">
      <w:pPr>
        <w:pStyle w:val="Prrafodelista"/>
        <w:numPr>
          <w:ilvl w:val="0"/>
          <w:numId w:val="4"/>
        </w:numPr>
        <w:tabs>
          <w:tab w:val="left" w:pos="6258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¿Qué debería haber realizado </w:t>
      </w:r>
      <w:proofErr w:type="spellStart"/>
      <w:r>
        <w:rPr>
          <w:rFonts w:ascii="Arial Narrow" w:hAnsi="Arial Narrow"/>
          <w:sz w:val="24"/>
          <w:szCs w:val="24"/>
        </w:rPr>
        <w:t>Añañuca</w:t>
      </w:r>
      <w:proofErr w:type="spellEnd"/>
      <w:r>
        <w:rPr>
          <w:rFonts w:ascii="Arial Narrow" w:hAnsi="Arial Narrow"/>
          <w:sz w:val="24"/>
          <w:szCs w:val="24"/>
        </w:rPr>
        <w:t xml:space="preserve"> para no sentir tanta pena? Escribe un consejo para ella.</w:t>
      </w:r>
    </w:p>
    <w:p w:rsidR="003E382B" w:rsidRP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  <w:r w:rsidRPr="003E382B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/>
          <w:sz w:val="24"/>
          <w:szCs w:val="24"/>
        </w:rPr>
        <w:t>……..</w:t>
      </w:r>
      <w:r w:rsidRPr="003E382B"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………………………………………………………………………………………………………………………………………………….</w:t>
      </w:r>
    </w:p>
    <w:p w:rsid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</w:p>
    <w:p w:rsidR="003E382B" w:rsidRPr="00FB6201" w:rsidRDefault="003E382B" w:rsidP="003E382B">
      <w:pPr>
        <w:pStyle w:val="Prrafodelista"/>
        <w:numPr>
          <w:ilvl w:val="0"/>
          <w:numId w:val="4"/>
        </w:numPr>
        <w:tabs>
          <w:tab w:val="left" w:pos="6258"/>
        </w:tabs>
        <w:rPr>
          <w:rFonts w:ascii="Arial Narrow" w:hAnsi="Arial Narrow"/>
          <w:b/>
          <w:sz w:val="24"/>
          <w:szCs w:val="24"/>
        </w:rPr>
      </w:pPr>
      <w:r w:rsidRPr="00FB6201">
        <w:rPr>
          <w:rFonts w:ascii="Arial Narrow" w:hAnsi="Arial Narrow"/>
          <w:b/>
          <w:sz w:val="24"/>
          <w:szCs w:val="24"/>
        </w:rPr>
        <w:t>Produce un nuevo final para esta historia y crea un dibujo que represente esa escena.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200"/>
        <w:gridCol w:w="3134"/>
      </w:tblGrid>
      <w:tr w:rsidR="00212C76" w:rsidTr="00212C76">
        <w:tc>
          <w:tcPr>
            <w:tcW w:w="5200" w:type="dxa"/>
          </w:tcPr>
          <w:p w:rsidR="00212C76" w:rsidRP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212C76">
              <w:rPr>
                <w:rFonts w:ascii="Arial Narrow" w:hAnsi="Arial Narrow"/>
                <w:b/>
                <w:sz w:val="24"/>
                <w:szCs w:val="24"/>
              </w:rPr>
              <w:t>Nuevo Final</w:t>
            </w:r>
          </w:p>
        </w:tc>
        <w:tc>
          <w:tcPr>
            <w:tcW w:w="3134" w:type="dxa"/>
          </w:tcPr>
          <w:p w:rsidR="00212C76" w:rsidRP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212C76">
              <w:rPr>
                <w:rFonts w:ascii="Arial Narrow" w:hAnsi="Arial Narrow"/>
                <w:b/>
                <w:sz w:val="24"/>
                <w:szCs w:val="24"/>
              </w:rPr>
              <w:t>Dibujo</w:t>
            </w:r>
          </w:p>
        </w:tc>
      </w:tr>
      <w:tr w:rsidR="00212C76" w:rsidTr="00212C76">
        <w:tc>
          <w:tcPr>
            <w:tcW w:w="5200" w:type="dxa"/>
          </w:tcPr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134" w:type="dxa"/>
          </w:tcPr>
          <w:p w:rsidR="00212C76" w:rsidRDefault="00212C76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3E382B" w:rsidRDefault="003E382B" w:rsidP="003E382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</w:rPr>
      </w:pPr>
    </w:p>
    <w:p w:rsidR="003E382B" w:rsidRPr="00FB6201" w:rsidRDefault="003E382B" w:rsidP="003E382B">
      <w:pPr>
        <w:pStyle w:val="Prrafodelista"/>
        <w:numPr>
          <w:ilvl w:val="0"/>
          <w:numId w:val="4"/>
        </w:numPr>
        <w:tabs>
          <w:tab w:val="left" w:pos="6258"/>
        </w:tabs>
        <w:rPr>
          <w:rFonts w:ascii="Arial Narrow" w:hAnsi="Arial Narrow"/>
          <w:b/>
          <w:sz w:val="24"/>
          <w:szCs w:val="24"/>
        </w:rPr>
      </w:pPr>
      <w:r w:rsidRPr="00FB6201">
        <w:rPr>
          <w:rFonts w:ascii="Arial Narrow" w:hAnsi="Arial Narrow"/>
          <w:b/>
          <w:sz w:val="24"/>
          <w:szCs w:val="24"/>
        </w:rPr>
        <w:t>Completa el siguiente cuadro: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68"/>
        <w:gridCol w:w="4166"/>
      </w:tblGrid>
      <w:tr w:rsidR="003E382B" w:rsidRPr="003E382B" w:rsidTr="003E382B">
        <w:tc>
          <w:tcPr>
            <w:tcW w:w="4489" w:type="dxa"/>
          </w:tcPr>
          <w:p w:rsidR="003E382B" w:rsidRP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  <w:r w:rsidRPr="003E382B">
              <w:rPr>
                <w:rFonts w:ascii="Arial Narrow" w:hAnsi="Arial Narrow"/>
                <w:sz w:val="24"/>
                <w:szCs w:val="24"/>
              </w:rPr>
              <w:t>Fenómeno de la naturaleza que explica la leyenda.</w:t>
            </w:r>
          </w:p>
        </w:tc>
        <w:tc>
          <w:tcPr>
            <w:tcW w:w="4489" w:type="dxa"/>
          </w:tcPr>
          <w:p w:rsidR="003E382B" w:rsidRP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  <w:r w:rsidRPr="003E382B">
              <w:rPr>
                <w:rFonts w:ascii="Arial Narrow" w:hAnsi="Arial Narrow"/>
                <w:sz w:val="24"/>
                <w:szCs w:val="24"/>
              </w:rPr>
              <w:t>Elementos ficticios que utiliza esta leyenda.</w:t>
            </w:r>
          </w:p>
        </w:tc>
      </w:tr>
      <w:tr w:rsidR="003E382B" w:rsidRPr="003E382B" w:rsidTr="003E382B">
        <w:tc>
          <w:tcPr>
            <w:tcW w:w="4489" w:type="dxa"/>
          </w:tcPr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3E382B" w:rsidRP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489" w:type="dxa"/>
          </w:tcPr>
          <w:p w:rsidR="003E382B" w:rsidRPr="003E382B" w:rsidRDefault="003E382B" w:rsidP="003E382B">
            <w:pPr>
              <w:pStyle w:val="Prrafodelista"/>
              <w:tabs>
                <w:tab w:val="left" w:pos="6258"/>
              </w:tabs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3E382B" w:rsidRDefault="003E382B" w:rsidP="00212C76">
      <w:pPr>
        <w:pStyle w:val="Prrafodelista"/>
        <w:tabs>
          <w:tab w:val="left" w:pos="6258"/>
        </w:tabs>
      </w:pPr>
    </w:p>
    <w:tbl>
      <w:tblPr>
        <w:tblpPr w:leftFromText="141" w:rightFromText="141" w:vertAnchor="text" w:horzAnchor="margin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FB6201" w:rsidRPr="00CD4D6C" w:rsidTr="00846AC9">
        <w:tc>
          <w:tcPr>
            <w:tcW w:w="8978" w:type="dxa"/>
          </w:tcPr>
          <w:p w:rsidR="00FB6201" w:rsidRDefault="00FB6201" w:rsidP="00846AC9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Guía </w:t>
            </w:r>
            <w:r w:rsidRPr="005A6312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de Lenguaje y Comunicación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FB6201" w:rsidRPr="00821ED0" w:rsidRDefault="00FB6201" w:rsidP="00821ED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 w:rsidRPr="00821ED0">
              <w:rPr>
                <w:rFonts w:ascii="Arial Narrow" w:hAnsi="Arial Narrow"/>
                <w:sz w:val="24"/>
                <w:szCs w:val="24"/>
              </w:rPr>
              <w:t>Unidad “</w:t>
            </w:r>
            <w:r w:rsidR="00821ED0" w:rsidRPr="00821ED0">
              <w:rPr>
                <w:rFonts w:ascii="Arial Narrow" w:hAnsi="Arial Narrow"/>
                <w:b/>
                <w:sz w:val="24"/>
                <w:szCs w:val="24"/>
              </w:rPr>
              <w:t xml:space="preserve"> VOCES DE NUESTRO PUEBLO”</w:t>
            </w:r>
            <w:r w:rsidRPr="00821ED0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</w:tbl>
    <w:p w:rsidR="00FB6201" w:rsidRPr="00FB6201" w:rsidRDefault="00FB6201" w:rsidP="00FB6201">
      <w:pPr>
        <w:rPr>
          <w:rFonts w:ascii="Arial Narrow" w:hAnsi="Arial Narrow"/>
          <w:sz w:val="24"/>
          <w:szCs w:val="24"/>
        </w:rPr>
      </w:pPr>
    </w:p>
    <w:p w:rsidR="00FB6201" w:rsidRPr="00E20039" w:rsidRDefault="00FB6201" w:rsidP="00FB6201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E20039">
        <w:rPr>
          <w:rFonts w:ascii="Arial Narrow" w:hAnsi="Arial Narrow"/>
          <w:b/>
          <w:color w:val="000000"/>
          <w:sz w:val="24"/>
          <w:szCs w:val="24"/>
        </w:rPr>
        <w:t>Nombre</w:t>
      </w:r>
      <w:proofErr w:type="gramStart"/>
      <w:r w:rsidRPr="00E20039">
        <w:rPr>
          <w:rFonts w:ascii="Arial Narrow" w:hAnsi="Arial Narrow"/>
          <w:b/>
          <w:color w:val="000000"/>
          <w:sz w:val="24"/>
          <w:szCs w:val="24"/>
        </w:rPr>
        <w:t>:_</w:t>
      </w:r>
      <w:proofErr w:type="gramEnd"/>
      <w:r w:rsidRPr="00E20039">
        <w:rPr>
          <w:rFonts w:ascii="Arial Narrow" w:hAnsi="Arial Narrow"/>
          <w:b/>
          <w:color w:val="000000"/>
          <w:sz w:val="24"/>
          <w:szCs w:val="24"/>
        </w:rPr>
        <w:t>_</w:t>
      </w:r>
      <w:r>
        <w:rPr>
          <w:rFonts w:ascii="Arial Narrow" w:hAnsi="Arial Narrow"/>
          <w:b/>
          <w:color w:val="000000"/>
          <w:sz w:val="24"/>
          <w:szCs w:val="24"/>
        </w:rPr>
        <w:t>_______________________________</w:t>
      </w:r>
      <w:r w:rsidR="00372828">
        <w:rPr>
          <w:rFonts w:ascii="Arial Narrow" w:hAnsi="Arial Narrow"/>
          <w:b/>
          <w:color w:val="000000"/>
          <w:sz w:val="24"/>
          <w:szCs w:val="24"/>
        </w:rPr>
        <w:t xml:space="preserve">_______Curso:__________Fecha: 23 </w:t>
      </w:r>
      <w:r>
        <w:rPr>
          <w:rFonts w:ascii="Arial Narrow" w:hAnsi="Arial Narrow"/>
          <w:b/>
          <w:color w:val="000000"/>
          <w:sz w:val="24"/>
          <w:szCs w:val="24"/>
        </w:rPr>
        <w:t>de marzo</w:t>
      </w:r>
      <w:r w:rsidRPr="00E20039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      </w:t>
      </w:r>
    </w:p>
    <w:p w:rsidR="00FB6201" w:rsidRPr="00E20039" w:rsidRDefault="00FB6201" w:rsidP="00FB6201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Capacidades</w:t>
      </w:r>
      <w:r w:rsidRPr="00E20039">
        <w:rPr>
          <w:rFonts w:ascii="Arial Narrow" w:hAnsi="Arial Narrow"/>
          <w:b w:val="0"/>
          <w:sz w:val="24"/>
          <w:szCs w:val="24"/>
        </w:rPr>
        <w:t xml:space="preserve">: Razonamiento Lógico 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–</w:t>
      </w:r>
      <w:r w:rsidRPr="00E20039">
        <w:rPr>
          <w:rFonts w:ascii="Arial Narrow" w:hAnsi="Arial Narrow"/>
          <w:b w:val="0"/>
          <w:sz w:val="24"/>
          <w:szCs w:val="24"/>
        </w:rPr>
        <w:t xml:space="preserve"> Comprender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.</w:t>
      </w:r>
    </w:p>
    <w:p w:rsidR="00FB6201" w:rsidRPr="00E20039" w:rsidRDefault="00FB6201" w:rsidP="00FB6201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Destrezas</w:t>
      </w:r>
      <w:r w:rsidRPr="00E20039">
        <w:rPr>
          <w:rFonts w:ascii="Arial Narrow" w:hAnsi="Arial Narrow"/>
          <w:b w:val="0"/>
          <w:sz w:val="24"/>
          <w:szCs w:val="24"/>
        </w:rPr>
        <w:t xml:space="preserve">: </w:t>
      </w:r>
      <w:r>
        <w:rPr>
          <w:rFonts w:ascii="Arial Narrow" w:hAnsi="Arial Narrow"/>
          <w:b w:val="0"/>
          <w:sz w:val="24"/>
          <w:szCs w:val="24"/>
        </w:rPr>
        <w:t>Reconoce</w:t>
      </w:r>
      <w:r w:rsidR="00821ED0">
        <w:rPr>
          <w:rFonts w:ascii="Arial Narrow" w:hAnsi="Arial Narrow"/>
          <w:b w:val="0"/>
          <w:sz w:val="24"/>
          <w:szCs w:val="24"/>
          <w:lang w:val="es-CL"/>
        </w:rPr>
        <w:t>r y producir</w:t>
      </w:r>
    </w:p>
    <w:p w:rsidR="00FB6201" w:rsidRDefault="00FB6201" w:rsidP="00FB6201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Contenido</w:t>
      </w:r>
      <w:r w:rsidRPr="00E20039">
        <w:rPr>
          <w:rFonts w:ascii="Arial Narrow" w:hAnsi="Arial Narrow"/>
          <w:b w:val="0"/>
          <w:sz w:val="24"/>
          <w:szCs w:val="24"/>
        </w:rPr>
        <w:t>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="00E214CB">
        <w:rPr>
          <w:rFonts w:ascii="Arial Narrow" w:hAnsi="Arial Narrow"/>
          <w:b w:val="0"/>
          <w:sz w:val="24"/>
          <w:szCs w:val="24"/>
          <w:lang w:val="es-CL"/>
        </w:rPr>
        <w:t xml:space="preserve">comic, estructura y propósito </w:t>
      </w:r>
    </w:p>
    <w:p w:rsidR="00FB6201" w:rsidRPr="00E20039" w:rsidRDefault="00FB6201" w:rsidP="00FB6201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FB6201">
        <w:rPr>
          <w:rFonts w:ascii="Arial Narrow" w:hAnsi="Arial Narrow"/>
          <w:sz w:val="24"/>
          <w:szCs w:val="24"/>
          <w:lang w:val="es-CL"/>
        </w:rPr>
        <w:t>Objetivo: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="00821ED0">
        <w:rPr>
          <w:rFonts w:ascii="Arial Narrow" w:hAnsi="Arial Narrow"/>
          <w:b w:val="0"/>
          <w:sz w:val="24"/>
          <w:szCs w:val="24"/>
          <w:lang w:val="es-CL"/>
        </w:rPr>
        <w:t>reconocer características de un comic y producir un comic, a través de actividades en el cuaderno.</w:t>
      </w:r>
    </w:p>
    <w:p w:rsidR="00E214CB" w:rsidRDefault="00821ED0" w:rsidP="00212C76">
      <w:pPr>
        <w:pStyle w:val="Prrafodelista"/>
        <w:tabs>
          <w:tab w:val="left" w:pos="625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57B650" wp14:editId="16F9F654">
                <wp:simplePos x="0" y="0"/>
                <wp:positionH relativeFrom="column">
                  <wp:posOffset>3382645</wp:posOffset>
                </wp:positionH>
                <wp:positionV relativeFrom="paragraph">
                  <wp:posOffset>69215</wp:posOffset>
                </wp:positionV>
                <wp:extent cx="2021840" cy="869950"/>
                <wp:effectExtent l="19050" t="0" r="35560" b="44450"/>
                <wp:wrapThrough wrapText="bothSides">
                  <wp:wrapPolygon edited="0">
                    <wp:start x="12008" y="0"/>
                    <wp:lineTo x="6106" y="473"/>
                    <wp:lineTo x="407" y="3784"/>
                    <wp:lineTo x="-204" y="8514"/>
                    <wp:lineTo x="0" y="17501"/>
                    <wp:lineTo x="6513" y="22231"/>
                    <wp:lineTo x="10176" y="22231"/>
                    <wp:lineTo x="12008" y="22231"/>
                    <wp:lineTo x="13839" y="22231"/>
                    <wp:lineTo x="20148" y="16555"/>
                    <wp:lineTo x="21166" y="13717"/>
                    <wp:lineTo x="21776" y="10879"/>
                    <wp:lineTo x="21573" y="7568"/>
                    <wp:lineTo x="21776" y="6622"/>
                    <wp:lineTo x="20352" y="3311"/>
                    <wp:lineTo x="18113" y="0"/>
                    <wp:lineTo x="12008" y="0"/>
                  </wp:wrapPolygon>
                </wp:wrapThrough>
                <wp:docPr id="9" name="9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86995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4CB" w:rsidRPr="003E382B" w:rsidRDefault="00E214CB" w:rsidP="00E214C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Esta información debe estar escrita en tu cuaderno.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B650" id="9 Nube" o:spid="_x0000_s1027" style="position:absolute;left:0;text-align:left;margin-left:266.35pt;margin-top:5.45pt;width:159.2pt;height:68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219641,527145;101092,511096;324243,702787;272387,710459;771201,787184;739937,752144;1349157,699806;1336661,738249;1597300,462241;1749453,605944;1956224,309195;1888455,363083;1793634,109267;1797191,134721;1360904,79584;1395631,47122;1036240,95050;1053042,67059;655226,104555;716068,131701;193151,317955;182527,289379" o:connectangles="0,0,0,0,0,0,0,0,0,0,0,0,0,0,0,0,0,0,0,0,0,0" textboxrect="0,0,43200,43200"/>
                <v:textbox>
                  <w:txbxContent>
                    <w:p w:rsidR="00E214CB" w:rsidRPr="003E382B" w:rsidRDefault="00E214CB" w:rsidP="00E214CB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Esta información debe estar escrita en tu cuaderno.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B244B6C" wp14:editId="2A6E435B">
            <wp:simplePos x="0" y="0"/>
            <wp:positionH relativeFrom="column">
              <wp:posOffset>5407025</wp:posOffset>
            </wp:positionH>
            <wp:positionV relativeFrom="paragraph">
              <wp:posOffset>169545</wp:posOffset>
            </wp:positionV>
            <wp:extent cx="1098550" cy="1098550"/>
            <wp:effectExtent l="0" t="0" r="6350" b="6350"/>
            <wp:wrapNone/>
            <wp:docPr id="8" name="Imagen 8" descr="Resultado de imagen de imagen de gat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 de gatita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4CB" w:rsidRDefault="00E214CB" w:rsidP="00E214C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  <w:u w:val="single"/>
          <w:lang w:val="es-ES"/>
        </w:rPr>
      </w:pPr>
      <w:r w:rsidRPr="00FF3880">
        <w:rPr>
          <w:rFonts w:ascii="Arial Narrow" w:hAnsi="Arial Narrow"/>
          <w:sz w:val="24"/>
          <w:szCs w:val="24"/>
          <w:u w:val="single"/>
          <w:lang w:val="es-ES"/>
        </w:rPr>
        <w:t>¿Qué es el cómic?</w:t>
      </w:r>
    </w:p>
    <w:p w:rsidR="00FF3880" w:rsidRPr="00FF3880" w:rsidRDefault="00FF3880" w:rsidP="00E214C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  <w:u w:val="single"/>
        </w:rPr>
      </w:pPr>
    </w:p>
    <w:p w:rsidR="005139CB" w:rsidRPr="00FF3880" w:rsidRDefault="00B00820" w:rsidP="00E214CB">
      <w:pPr>
        <w:pStyle w:val="Prrafodelista"/>
        <w:numPr>
          <w:ilvl w:val="0"/>
          <w:numId w:val="5"/>
        </w:numPr>
        <w:tabs>
          <w:tab w:val="left" w:pos="6258"/>
        </w:tabs>
        <w:rPr>
          <w:rFonts w:ascii="Arial Narrow" w:hAnsi="Arial Narrow"/>
          <w:sz w:val="24"/>
          <w:szCs w:val="24"/>
        </w:rPr>
      </w:pPr>
      <w:r w:rsidRPr="00FF3880">
        <w:rPr>
          <w:rFonts w:ascii="Arial Narrow" w:hAnsi="Arial Narrow"/>
          <w:sz w:val="24"/>
          <w:szCs w:val="24"/>
          <w:lang w:val="es-ES"/>
        </w:rPr>
        <w:t xml:space="preserve">Es un tipo de texto no literario que relata una situación en unas pocas </w:t>
      </w:r>
      <w:hyperlink r:id="rId17" w:history="1">
        <w:r w:rsidRPr="00FF3880">
          <w:rPr>
            <w:rStyle w:val="Hipervnculo"/>
            <w:rFonts w:ascii="Arial Narrow" w:hAnsi="Arial Narrow"/>
            <w:sz w:val="24"/>
            <w:szCs w:val="24"/>
            <w:lang w:val="es-ES"/>
          </w:rPr>
          <w:t>viñetas</w:t>
        </w:r>
      </w:hyperlink>
      <w:r w:rsidRPr="00FF3880">
        <w:rPr>
          <w:rFonts w:ascii="Arial Narrow" w:hAnsi="Arial Narrow"/>
          <w:sz w:val="24"/>
          <w:szCs w:val="24"/>
          <w:lang w:val="es-ES"/>
        </w:rPr>
        <w:t xml:space="preserve">. </w:t>
      </w:r>
    </w:p>
    <w:p w:rsidR="00FB6201" w:rsidRDefault="00E214CB" w:rsidP="00E214C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  <w:lang w:val="es-ES"/>
        </w:rPr>
      </w:pPr>
      <w:r w:rsidRPr="00FF3880">
        <w:rPr>
          <w:rFonts w:ascii="Arial Narrow" w:hAnsi="Arial Narrow"/>
          <w:sz w:val="24"/>
          <w:szCs w:val="24"/>
          <w:lang w:val="es-ES"/>
        </w:rPr>
        <w:t>Viñetas son los cuadros donde se dibuja la historieta</w:t>
      </w:r>
    </w:p>
    <w:p w:rsidR="00FF3880" w:rsidRPr="00FF3880" w:rsidRDefault="00FF3880" w:rsidP="00E214CB">
      <w:pPr>
        <w:pStyle w:val="Prrafodelista"/>
        <w:tabs>
          <w:tab w:val="left" w:pos="6258"/>
        </w:tabs>
        <w:rPr>
          <w:rFonts w:ascii="Arial Narrow" w:hAnsi="Arial Narrow"/>
          <w:sz w:val="24"/>
          <w:szCs w:val="24"/>
          <w:lang w:val="es-ES"/>
        </w:rPr>
      </w:pPr>
    </w:p>
    <w:p w:rsidR="004C07B2" w:rsidRDefault="00FF3880" w:rsidP="00E214CB">
      <w:pPr>
        <w:pStyle w:val="Prrafodelista"/>
        <w:tabs>
          <w:tab w:val="left" w:pos="6258"/>
        </w:tabs>
      </w:pPr>
      <w:r w:rsidRPr="00FF3880">
        <w:rPr>
          <w:noProof/>
          <w:lang w:val="es-ES" w:eastAsia="es-ES"/>
        </w:rPr>
        <w:drawing>
          <wp:inline distT="0" distB="0" distL="0" distR="0" wp14:anchorId="48C33E97" wp14:editId="05450292">
            <wp:extent cx="5610578" cy="1546578"/>
            <wp:effectExtent l="0" t="0" r="0" b="0"/>
            <wp:docPr id="71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3880" w:rsidRPr="004C07B2" w:rsidRDefault="004C07B2" w:rsidP="004C07B2">
      <w:pPr>
        <w:tabs>
          <w:tab w:val="left" w:pos="2329"/>
        </w:tabs>
        <w:rPr>
          <w:rFonts w:ascii="Arial Narrow" w:hAnsi="Arial Narrow"/>
          <w:b/>
          <w:sz w:val="24"/>
          <w:szCs w:val="24"/>
          <w:u w:val="single"/>
        </w:rPr>
      </w:pPr>
      <w:r w:rsidRPr="004C07B2">
        <w:rPr>
          <w:rFonts w:ascii="Arial Narrow" w:hAnsi="Arial Narrow"/>
          <w:b/>
          <w:sz w:val="24"/>
          <w:szCs w:val="24"/>
          <w:u w:val="single"/>
        </w:rPr>
        <w:t>Tipos de viñetas</w:t>
      </w:r>
    </w:p>
    <w:p w:rsidR="004C07B2" w:rsidRDefault="004C07B2" w:rsidP="004C07B2">
      <w:pPr>
        <w:tabs>
          <w:tab w:val="left" w:pos="2329"/>
        </w:tabs>
      </w:pPr>
      <w:r w:rsidRPr="004C07B2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2D07C429" wp14:editId="1DFD256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92625" cy="1862455"/>
            <wp:effectExtent l="0" t="0" r="3175" b="4445"/>
            <wp:wrapSquare wrapText="bothSides"/>
            <wp:docPr id="1028" name="Picture 4" descr="http://www.recas.es/wp-content/uploads/2014/03/vinetas-e139531031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recas.es/wp-content/uploads/2014/03/vinetas-e13953103138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8624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</w:p>
    <w:p w:rsidR="00C7106C" w:rsidRDefault="00C7106C" w:rsidP="004C07B2">
      <w:pPr>
        <w:tabs>
          <w:tab w:val="left" w:pos="2329"/>
        </w:tabs>
      </w:pPr>
    </w:p>
    <w:p w:rsidR="004C07B2" w:rsidRPr="004C07B2" w:rsidRDefault="00E865B4" w:rsidP="004C07B2">
      <w:pPr>
        <w:tabs>
          <w:tab w:val="left" w:pos="2329"/>
        </w:tabs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lastRenderedPageBreak/>
        <w:t>Globos de diá</w:t>
      </w:r>
      <w:r w:rsidR="004C07B2" w:rsidRPr="004C07B2">
        <w:rPr>
          <w:rFonts w:ascii="Arial Narrow" w:hAnsi="Arial Narrow"/>
          <w:b/>
          <w:sz w:val="24"/>
          <w:szCs w:val="24"/>
          <w:u w:val="single"/>
        </w:rPr>
        <w:t>logo</w:t>
      </w:r>
    </w:p>
    <w:p w:rsidR="004C07B2" w:rsidRDefault="00BB1A75" w:rsidP="004C07B2">
      <w:pPr>
        <w:tabs>
          <w:tab w:val="left" w:pos="2329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466F93" wp14:editId="39334255">
                <wp:simplePos x="0" y="0"/>
                <wp:positionH relativeFrom="column">
                  <wp:posOffset>2929890</wp:posOffset>
                </wp:positionH>
                <wp:positionV relativeFrom="paragraph">
                  <wp:posOffset>318770</wp:posOffset>
                </wp:positionV>
                <wp:extent cx="3219450" cy="504825"/>
                <wp:effectExtent l="0" t="0" r="19050" b="2857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75" w:rsidRPr="00BB1A75" w:rsidRDefault="00BB1A75" w:rsidP="00BB1A75">
                            <w:pPr>
                              <w:jc w:val="center"/>
                            </w:pPr>
                            <w:r w:rsidRPr="00BB1A75">
                              <w:rPr>
                                <w:b/>
                                <w:bCs/>
                                <w:lang w:val="es-ES"/>
                              </w:rPr>
                              <w:t>Globo Normal</w:t>
                            </w:r>
                            <w:r w:rsidRPr="00BB1A75">
                              <w:rPr>
                                <w:lang w:val="es-ES"/>
                              </w:rPr>
                              <w:t>: Indica que el personaje está hablando</w:t>
                            </w:r>
                          </w:p>
                          <w:p w:rsidR="00BB1A75" w:rsidRDefault="00BB1A75" w:rsidP="00BB1A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66F93" id="10 Rectángulo" o:spid="_x0000_s1028" style="position:absolute;margin-left:230.7pt;margin-top:25.1pt;width:253.5pt;height:3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" fillcolor="white [3201]" strokecolor="black [3213]" strokeweight="2pt">
                <v:textbox>
                  <w:txbxContent>
                    <w:p w:rsidR="00BB1A75" w:rsidRPr="00BB1A75" w:rsidRDefault="00BB1A75" w:rsidP="00BB1A75">
                      <w:pPr>
                        <w:jc w:val="center"/>
                      </w:pPr>
                      <w:r w:rsidRPr="00BB1A75">
                        <w:rPr>
                          <w:b/>
                          <w:bCs/>
                          <w:lang w:val="es-ES"/>
                        </w:rPr>
                        <w:t>Globo Normal</w:t>
                      </w:r>
                      <w:r w:rsidRPr="00BB1A75">
                        <w:rPr>
                          <w:lang w:val="es-ES"/>
                        </w:rPr>
                        <w:t>: Indica que el personaje está hablando</w:t>
                      </w:r>
                    </w:p>
                    <w:p w:rsidR="00BB1A75" w:rsidRDefault="00BB1A75" w:rsidP="00BB1A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B1A75"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47644" wp14:editId="3ABA022B">
                <wp:simplePos x="0" y="0"/>
                <wp:positionH relativeFrom="column">
                  <wp:posOffset>-451485</wp:posOffset>
                </wp:positionH>
                <wp:positionV relativeFrom="paragraph">
                  <wp:posOffset>261620</wp:posOffset>
                </wp:positionV>
                <wp:extent cx="1828800" cy="838200"/>
                <wp:effectExtent l="19050" t="19050" r="800100" b="38100"/>
                <wp:wrapNone/>
                <wp:docPr id="1536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38200"/>
                        </a:xfrm>
                        <a:prstGeom prst="wedgeEllipseCallout">
                          <a:avLst>
                            <a:gd name="adj1" fmla="val 89148"/>
                            <a:gd name="adj2" fmla="val 352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4B247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margin-left:-35.55pt;margin-top:20.6pt;width:2in;height:6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" adj="30056,18409"/>
            </w:pict>
          </mc:Fallback>
        </mc:AlternateContent>
      </w:r>
      <w:r w:rsidR="004C07B2" w:rsidRPr="004C07B2">
        <w:rPr>
          <w:rFonts w:ascii="Arial Narrow" w:hAnsi="Arial Narrow"/>
          <w:sz w:val="24"/>
          <w:szCs w:val="24"/>
        </w:rPr>
        <w:t xml:space="preserve">La forma en que los personajes se </w:t>
      </w:r>
      <w:proofErr w:type="gramStart"/>
      <w:r w:rsidR="004C07B2" w:rsidRPr="004C07B2">
        <w:rPr>
          <w:rFonts w:ascii="Arial Narrow" w:hAnsi="Arial Narrow"/>
          <w:sz w:val="24"/>
          <w:szCs w:val="24"/>
        </w:rPr>
        <w:t>comunica</w:t>
      </w:r>
      <w:proofErr w:type="gramEnd"/>
      <w:r w:rsidR="004C07B2" w:rsidRPr="004C07B2">
        <w:rPr>
          <w:rFonts w:ascii="Arial Narrow" w:hAnsi="Arial Narrow"/>
          <w:sz w:val="24"/>
          <w:szCs w:val="24"/>
        </w:rPr>
        <w:t xml:space="preserve"> se llaman </w:t>
      </w:r>
      <w:r w:rsidR="00E865B4">
        <w:rPr>
          <w:rFonts w:ascii="Arial Narrow" w:hAnsi="Arial Narrow"/>
          <w:b/>
          <w:sz w:val="24"/>
          <w:szCs w:val="24"/>
          <w:u w:val="single"/>
        </w:rPr>
        <w:t>globos de diá</w:t>
      </w:r>
      <w:r w:rsidR="004C07B2" w:rsidRPr="00BB1A75">
        <w:rPr>
          <w:rFonts w:ascii="Arial Narrow" w:hAnsi="Arial Narrow"/>
          <w:b/>
          <w:sz w:val="24"/>
          <w:szCs w:val="24"/>
          <w:u w:val="single"/>
        </w:rPr>
        <w:t>logo</w:t>
      </w:r>
      <w:r w:rsidR="004C07B2" w:rsidRPr="004C07B2">
        <w:rPr>
          <w:rFonts w:ascii="Arial Narrow" w:hAnsi="Arial Narrow"/>
          <w:sz w:val="24"/>
          <w:szCs w:val="24"/>
        </w:rPr>
        <w:t xml:space="preserve"> y estos pueden ser:</w:t>
      </w:r>
    </w:p>
    <w:p w:rsidR="00BB1A75" w:rsidRDefault="00BB1A75" w:rsidP="004C07B2">
      <w:pPr>
        <w:tabs>
          <w:tab w:val="left" w:pos="2329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F20204" wp14:editId="3B44177D">
                <wp:simplePos x="0" y="0"/>
                <wp:positionH relativeFrom="column">
                  <wp:posOffset>1910715</wp:posOffset>
                </wp:positionH>
                <wp:positionV relativeFrom="paragraph">
                  <wp:posOffset>161925</wp:posOffset>
                </wp:positionV>
                <wp:extent cx="857250" cy="133350"/>
                <wp:effectExtent l="0" t="19050" r="38100" b="38100"/>
                <wp:wrapNone/>
                <wp:docPr id="11" name="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639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1 Flecha derecha" o:spid="_x0000_s1026" type="#_x0000_t13" style="position:absolute;margin-left:150.45pt;margin-top:12.75pt;width:67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" adj="19920" fillcolor="#4f81bd [3204]" strokecolor="#243f60 [1604]" strokeweight="2pt"/>
            </w:pict>
          </mc:Fallback>
        </mc:AlternateContent>
      </w: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Default="00BB1A75" w:rsidP="00BB1A75">
      <w:pPr>
        <w:rPr>
          <w:rFonts w:ascii="Arial Narrow" w:hAnsi="Arial Narrow"/>
          <w:sz w:val="24"/>
          <w:szCs w:val="24"/>
        </w:rPr>
      </w:pPr>
      <w:r w:rsidRPr="00BB1A75"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5ED8D" wp14:editId="1BB71D95">
                <wp:simplePos x="0" y="0"/>
                <wp:positionH relativeFrom="column">
                  <wp:posOffset>-118110</wp:posOffset>
                </wp:positionH>
                <wp:positionV relativeFrom="paragraph">
                  <wp:posOffset>163195</wp:posOffset>
                </wp:positionV>
                <wp:extent cx="1447800" cy="1295400"/>
                <wp:effectExtent l="19050" t="0" r="590550" b="76200"/>
                <wp:wrapNone/>
                <wp:docPr id="1536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295400"/>
                        </a:xfrm>
                        <a:prstGeom prst="cloudCallout">
                          <a:avLst>
                            <a:gd name="adj1" fmla="val 86403"/>
                            <a:gd name="adj2" fmla="val 50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7F45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6" type="#_x0000_t106" style="position:absolute;margin-left:-9.3pt;margin-top:12.85pt;width:114pt;height:10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" adj="29463,21706"/>
            </w:pict>
          </mc:Fallback>
        </mc:AlternateContent>
      </w:r>
    </w:p>
    <w:p w:rsidR="00BB1A75" w:rsidRDefault="00BB1A75" w:rsidP="00BB1A75">
      <w:pPr>
        <w:tabs>
          <w:tab w:val="left" w:pos="915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0ECEFD" wp14:editId="09277FD4">
                <wp:simplePos x="0" y="0"/>
                <wp:positionH relativeFrom="column">
                  <wp:posOffset>3034665</wp:posOffset>
                </wp:positionH>
                <wp:positionV relativeFrom="paragraph">
                  <wp:posOffset>1797050</wp:posOffset>
                </wp:positionV>
                <wp:extent cx="3219450" cy="504825"/>
                <wp:effectExtent l="0" t="0" r="19050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75" w:rsidRPr="00BB1A75" w:rsidRDefault="00BB1A75" w:rsidP="00BB1A75">
                            <w:pPr>
                              <w:jc w:val="center"/>
                            </w:pPr>
                            <w:r w:rsidRPr="00BB1A75">
                              <w:rPr>
                                <w:b/>
                                <w:bCs/>
                                <w:lang w:val="es-ES"/>
                              </w:rPr>
                              <w:t>Globo con Puntas</w:t>
                            </w:r>
                            <w:r w:rsidRPr="00BB1A75">
                              <w:rPr>
                                <w:lang w:val="es-ES"/>
                              </w:rPr>
                              <w:t>: Indica que el personaje está gritando.</w:t>
                            </w:r>
                          </w:p>
                          <w:p w:rsidR="00BB1A75" w:rsidRDefault="00BB1A75" w:rsidP="00BB1A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ECEFD" id="15 Rectángulo" o:spid="_x0000_s1029" style="position:absolute;margin-left:238.95pt;margin-top:141.5pt;width:253.5pt;height:3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" fillcolor="white [3201]" strokecolor="black [3213]" strokeweight="2pt">
                <v:textbox>
                  <w:txbxContent>
                    <w:p w:rsidR="00BB1A75" w:rsidRPr="00BB1A75" w:rsidRDefault="00BB1A75" w:rsidP="00BB1A75">
                      <w:pPr>
                        <w:jc w:val="center"/>
                      </w:pPr>
                      <w:r w:rsidRPr="00BB1A75">
                        <w:rPr>
                          <w:b/>
                          <w:bCs/>
                          <w:lang w:val="es-ES"/>
                        </w:rPr>
                        <w:t>Globo con Puntas</w:t>
                      </w:r>
                      <w:r w:rsidRPr="00BB1A75">
                        <w:rPr>
                          <w:lang w:val="es-ES"/>
                        </w:rPr>
                        <w:t>: Indica que el personaje está gritando.</w:t>
                      </w:r>
                    </w:p>
                    <w:p w:rsidR="00BB1A75" w:rsidRDefault="00BB1A75" w:rsidP="00BB1A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4E7639" wp14:editId="051A54C2">
                <wp:simplePos x="0" y="0"/>
                <wp:positionH relativeFrom="column">
                  <wp:posOffset>1986915</wp:posOffset>
                </wp:positionH>
                <wp:positionV relativeFrom="paragraph">
                  <wp:posOffset>1997075</wp:posOffset>
                </wp:positionV>
                <wp:extent cx="857250" cy="133350"/>
                <wp:effectExtent l="0" t="19050" r="38100" b="38100"/>
                <wp:wrapNone/>
                <wp:docPr id="14" name="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0F24E" id="14 Flecha derecha" o:spid="_x0000_s1026" type="#_x0000_t13" style="position:absolute;margin-left:156.45pt;margin-top:157.25pt;width:67.5pt;height:1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" adj="19920" fillcolor="#4f81bd [3204]" strokecolor="#243f60 [1604]" strokeweight="2pt"/>
            </w:pict>
          </mc:Fallback>
        </mc:AlternateContent>
      </w:r>
      <w:r w:rsidRPr="00BB1A75"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32471A" wp14:editId="49DEAC3A">
                <wp:simplePos x="0" y="0"/>
                <wp:positionH relativeFrom="column">
                  <wp:posOffset>-346710</wp:posOffset>
                </wp:positionH>
                <wp:positionV relativeFrom="paragraph">
                  <wp:posOffset>1196975</wp:posOffset>
                </wp:positionV>
                <wp:extent cx="1828800" cy="1600200"/>
                <wp:effectExtent l="19050" t="38100" r="38100" b="57150"/>
                <wp:wrapNone/>
                <wp:docPr id="1536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6002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CEFA7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" o:spid="_x0000_s1026" type="#_x0000_t71" style="position:absolute;margin-left:-27.3pt;margin-top:94.25pt;width:2in;height:1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82099A" wp14:editId="5DB765A9">
                <wp:simplePos x="0" y="0"/>
                <wp:positionH relativeFrom="column">
                  <wp:posOffset>2977515</wp:posOffset>
                </wp:positionH>
                <wp:positionV relativeFrom="paragraph">
                  <wp:posOffset>415925</wp:posOffset>
                </wp:positionV>
                <wp:extent cx="3219450" cy="504825"/>
                <wp:effectExtent l="0" t="0" r="19050" b="2857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A75" w:rsidRPr="00BB1A75" w:rsidRDefault="00BB1A75" w:rsidP="00BB1A75">
                            <w:pPr>
                              <w:jc w:val="center"/>
                            </w:pPr>
                            <w:r w:rsidRPr="00BB1A75">
                              <w:rPr>
                                <w:b/>
                                <w:bCs/>
                                <w:lang w:val="es-ES"/>
                              </w:rPr>
                              <w:t>Globo de Pensamiento</w:t>
                            </w:r>
                            <w:r w:rsidRPr="00BB1A75">
                              <w:rPr>
                                <w:lang w:val="es-ES"/>
                              </w:rPr>
                              <w:t>: Indica que el personaje está pensando.</w:t>
                            </w:r>
                          </w:p>
                          <w:p w:rsidR="00BB1A75" w:rsidRDefault="00BB1A75" w:rsidP="00BB1A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2099A" id="13 Rectángulo" o:spid="_x0000_s1030" style="position:absolute;margin-left:234.45pt;margin-top:32.75pt;width:253.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" fillcolor="white [3201]" strokecolor="black [3213]" strokeweight="2pt">
                <v:textbox>
                  <w:txbxContent>
                    <w:p w:rsidR="00BB1A75" w:rsidRPr="00BB1A75" w:rsidRDefault="00BB1A75" w:rsidP="00BB1A75">
                      <w:pPr>
                        <w:jc w:val="center"/>
                      </w:pPr>
                      <w:r w:rsidRPr="00BB1A75">
                        <w:rPr>
                          <w:b/>
                          <w:bCs/>
                          <w:lang w:val="es-ES"/>
                        </w:rPr>
                        <w:t>Globo de Pensamiento</w:t>
                      </w:r>
                      <w:r w:rsidRPr="00BB1A75">
                        <w:rPr>
                          <w:lang w:val="es-ES"/>
                        </w:rPr>
                        <w:t>: Indica que el personaje está pensando.</w:t>
                      </w:r>
                    </w:p>
                    <w:p w:rsidR="00BB1A75" w:rsidRDefault="00BB1A75" w:rsidP="00BB1A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C3E307" wp14:editId="78E96D30">
                <wp:simplePos x="0" y="0"/>
                <wp:positionH relativeFrom="column">
                  <wp:posOffset>1986915</wp:posOffset>
                </wp:positionH>
                <wp:positionV relativeFrom="paragraph">
                  <wp:posOffset>587375</wp:posOffset>
                </wp:positionV>
                <wp:extent cx="857250" cy="133350"/>
                <wp:effectExtent l="0" t="19050" r="38100" b="38100"/>
                <wp:wrapNone/>
                <wp:docPr id="12" name="1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4B182" id="12 Flecha derecha" o:spid="_x0000_s1026" type="#_x0000_t13" style="position:absolute;margin-left:156.45pt;margin-top:46.25pt;width:67.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" adj="19920" fillcolor="#4f81bd [3204]" strokecolor="#243f60 [1604]" strokeweight="2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ab/>
      </w: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P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BB1A75" w:rsidRDefault="00BB1A75" w:rsidP="00BB1A75">
      <w:pPr>
        <w:rPr>
          <w:rFonts w:ascii="Arial Narrow" w:hAnsi="Arial Narrow"/>
          <w:sz w:val="24"/>
          <w:szCs w:val="24"/>
        </w:rPr>
      </w:pPr>
    </w:p>
    <w:p w:rsidR="004C07B2" w:rsidRPr="00821ED0" w:rsidRDefault="00BB1A75" w:rsidP="00BB1A75">
      <w:pPr>
        <w:tabs>
          <w:tab w:val="left" w:pos="3300"/>
        </w:tabs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</w:pPr>
      <w:r>
        <w:rPr>
          <w:rFonts w:ascii="Arial Narrow" w:hAnsi="Arial Narrow"/>
          <w:sz w:val="24"/>
          <w:szCs w:val="24"/>
        </w:rPr>
        <w:tab/>
      </w:r>
      <w:r w:rsidR="00821ED0" w:rsidRPr="00821ED0"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  <w:t>Actividad</w:t>
      </w:r>
    </w:p>
    <w:p w:rsidR="00821ED0" w:rsidRDefault="00E865B4" w:rsidP="00821ED0">
      <w:pPr>
        <w:pStyle w:val="Prrafodelista"/>
        <w:numPr>
          <w:ilvl w:val="0"/>
          <w:numId w:val="6"/>
        </w:num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Crea un diá</w:t>
      </w:r>
      <w:r w:rsidR="00821ED0" w:rsidRPr="00821ED0">
        <w:rPr>
          <w:rFonts w:ascii="Arial Narrow" w:hAnsi="Arial Narrow"/>
          <w:sz w:val="24"/>
          <w:szCs w:val="24"/>
        </w:rPr>
        <w:t>logo y represéntalo en 5 viñetas, utiliza los globos de diálogos de conversación, de exclamación y para pensar</w:t>
      </w:r>
      <w:r w:rsidR="00821ED0">
        <w:rPr>
          <w:rFonts w:ascii="Arial Narrow" w:hAnsi="Arial Narrow"/>
          <w:sz w:val="24"/>
          <w:szCs w:val="24"/>
        </w:rPr>
        <w:t>, realiza esta actividad en tu cuaderno.</w:t>
      </w: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horzAnchor="margin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21ED0" w:rsidRPr="00CD4D6C" w:rsidTr="00846AC9">
        <w:tc>
          <w:tcPr>
            <w:tcW w:w="8978" w:type="dxa"/>
          </w:tcPr>
          <w:p w:rsidR="00821ED0" w:rsidRDefault="00821ED0" w:rsidP="00846AC9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Guía </w:t>
            </w:r>
            <w:r w:rsidRPr="005A6312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de Lenguaje y Comunicación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821ED0" w:rsidRPr="006D3E3F" w:rsidRDefault="00821ED0" w:rsidP="00846AC9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821ED0">
              <w:rPr>
                <w:rFonts w:ascii="Arial Narrow" w:hAnsi="Arial Narrow"/>
                <w:sz w:val="24"/>
                <w:szCs w:val="24"/>
              </w:rPr>
              <w:t>Unidad “</w:t>
            </w:r>
            <w:r w:rsidRPr="00821ED0">
              <w:rPr>
                <w:rFonts w:ascii="Arial Narrow" w:hAnsi="Arial Narrow"/>
                <w:b/>
                <w:sz w:val="24"/>
                <w:szCs w:val="24"/>
              </w:rPr>
              <w:t xml:space="preserve"> VOCES DE NUESTRO PUEBLO”</w:t>
            </w:r>
          </w:p>
        </w:tc>
      </w:tr>
    </w:tbl>
    <w:p w:rsidR="00821ED0" w:rsidRPr="00FB6201" w:rsidRDefault="00821ED0" w:rsidP="00821ED0">
      <w:pPr>
        <w:rPr>
          <w:rFonts w:ascii="Arial Narrow" w:hAnsi="Arial Narrow"/>
          <w:sz w:val="24"/>
          <w:szCs w:val="24"/>
        </w:rPr>
      </w:pPr>
    </w:p>
    <w:p w:rsidR="00821ED0" w:rsidRPr="00E20039" w:rsidRDefault="00821ED0" w:rsidP="00821ED0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E20039">
        <w:rPr>
          <w:rFonts w:ascii="Arial Narrow" w:hAnsi="Arial Narrow"/>
          <w:b/>
          <w:color w:val="000000"/>
          <w:sz w:val="24"/>
          <w:szCs w:val="24"/>
        </w:rPr>
        <w:t>Nombre</w:t>
      </w:r>
      <w:proofErr w:type="gramStart"/>
      <w:r w:rsidRPr="00E20039">
        <w:rPr>
          <w:rFonts w:ascii="Arial Narrow" w:hAnsi="Arial Narrow"/>
          <w:b/>
          <w:color w:val="000000"/>
          <w:sz w:val="24"/>
          <w:szCs w:val="24"/>
        </w:rPr>
        <w:t>:_</w:t>
      </w:r>
      <w:proofErr w:type="gramEnd"/>
      <w:r w:rsidRPr="00E20039">
        <w:rPr>
          <w:rFonts w:ascii="Arial Narrow" w:hAnsi="Arial Narrow"/>
          <w:b/>
          <w:color w:val="000000"/>
          <w:sz w:val="24"/>
          <w:szCs w:val="24"/>
        </w:rPr>
        <w:t>_</w:t>
      </w:r>
      <w:r>
        <w:rPr>
          <w:rFonts w:ascii="Arial Narrow" w:hAnsi="Arial Narrow"/>
          <w:b/>
          <w:color w:val="000000"/>
          <w:sz w:val="24"/>
          <w:szCs w:val="24"/>
        </w:rPr>
        <w:t>_______________________________</w:t>
      </w:r>
      <w:r w:rsidR="00372828">
        <w:rPr>
          <w:rFonts w:ascii="Arial Narrow" w:hAnsi="Arial Narrow"/>
          <w:b/>
          <w:color w:val="000000"/>
          <w:sz w:val="24"/>
          <w:szCs w:val="24"/>
        </w:rPr>
        <w:t>_______Curso:__________Fecha: 24</w:t>
      </w:r>
      <w:r>
        <w:rPr>
          <w:rFonts w:ascii="Arial Narrow" w:hAnsi="Arial Narrow"/>
          <w:b/>
          <w:color w:val="000000"/>
          <w:sz w:val="24"/>
          <w:szCs w:val="24"/>
        </w:rPr>
        <w:t xml:space="preserve"> de marzo</w:t>
      </w:r>
      <w:r w:rsidRPr="00E20039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      </w:t>
      </w:r>
    </w:p>
    <w:p w:rsidR="00821ED0" w:rsidRPr="00E20039" w:rsidRDefault="00821ED0" w:rsidP="00821ED0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Capacidades</w:t>
      </w:r>
      <w:r w:rsidRPr="00E20039">
        <w:rPr>
          <w:rFonts w:ascii="Arial Narrow" w:hAnsi="Arial Narrow"/>
          <w:b w:val="0"/>
          <w:sz w:val="24"/>
          <w:szCs w:val="24"/>
        </w:rPr>
        <w:t xml:space="preserve">: Razonamiento Lógico 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–</w:t>
      </w:r>
      <w:r w:rsidRPr="00E20039">
        <w:rPr>
          <w:rFonts w:ascii="Arial Narrow" w:hAnsi="Arial Narrow"/>
          <w:b w:val="0"/>
          <w:sz w:val="24"/>
          <w:szCs w:val="24"/>
        </w:rPr>
        <w:t xml:space="preserve"> Comprender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.</w:t>
      </w:r>
    </w:p>
    <w:p w:rsidR="00821ED0" w:rsidRPr="00AF0BE5" w:rsidRDefault="00821ED0" w:rsidP="00821ED0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Destrezas</w:t>
      </w:r>
      <w:r w:rsidRPr="00E20039">
        <w:rPr>
          <w:rFonts w:ascii="Arial Narrow" w:hAnsi="Arial Narrow"/>
          <w:b w:val="0"/>
          <w:sz w:val="24"/>
          <w:szCs w:val="24"/>
        </w:rPr>
        <w:t xml:space="preserve">: </w:t>
      </w:r>
      <w:r w:rsidR="00AF0BE5">
        <w:rPr>
          <w:rFonts w:ascii="Arial Narrow" w:hAnsi="Arial Narrow"/>
          <w:b w:val="0"/>
          <w:sz w:val="24"/>
          <w:szCs w:val="24"/>
          <w:lang w:val="es-CL"/>
        </w:rPr>
        <w:t>Secuenciar y producir.</w:t>
      </w:r>
    </w:p>
    <w:p w:rsidR="00821ED0" w:rsidRDefault="00821ED0" w:rsidP="00821ED0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Contenido</w:t>
      </w:r>
      <w:r w:rsidRPr="00E20039">
        <w:rPr>
          <w:rFonts w:ascii="Arial Narrow" w:hAnsi="Arial Narrow"/>
          <w:b w:val="0"/>
          <w:sz w:val="24"/>
          <w:szCs w:val="24"/>
        </w:rPr>
        <w:t>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="00AF0BE5">
        <w:rPr>
          <w:rFonts w:ascii="Arial Narrow" w:hAnsi="Arial Narrow"/>
          <w:b w:val="0"/>
          <w:sz w:val="24"/>
          <w:szCs w:val="24"/>
          <w:lang w:val="es-CL"/>
        </w:rPr>
        <w:t>Adaptación de una leyenda.</w:t>
      </w:r>
    </w:p>
    <w:p w:rsidR="00821ED0" w:rsidRPr="00E20039" w:rsidRDefault="00821ED0" w:rsidP="00821ED0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FB6201">
        <w:rPr>
          <w:rFonts w:ascii="Arial Narrow" w:hAnsi="Arial Narrow"/>
          <w:sz w:val="24"/>
          <w:szCs w:val="24"/>
          <w:lang w:val="es-CL"/>
        </w:rPr>
        <w:t>Objetivo: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="00AF0BE5">
        <w:rPr>
          <w:rFonts w:ascii="Arial Narrow" w:hAnsi="Arial Narrow"/>
          <w:b w:val="0"/>
          <w:sz w:val="24"/>
          <w:szCs w:val="24"/>
          <w:lang w:val="es-CL"/>
        </w:rPr>
        <w:t>Secuenciar y producir la adaptación de</w:t>
      </w:r>
      <w:r w:rsidR="00E865B4">
        <w:rPr>
          <w:rFonts w:ascii="Arial Narrow" w:hAnsi="Arial Narrow"/>
          <w:b w:val="0"/>
          <w:sz w:val="24"/>
          <w:szCs w:val="24"/>
          <w:lang w:val="es-CL"/>
        </w:rPr>
        <w:t xml:space="preserve"> tu leyenda (solo el desenlace)</w:t>
      </w:r>
      <w:bookmarkStart w:id="0" w:name="_GoBack"/>
      <w:bookmarkEnd w:id="0"/>
      <w:r w:rsidR="00AF0BE5">
        <w:rPr>
          <w:rFonts w:ascii="Arial Narrow" w:hAnsi="Arial Narrow"/>
          <w:b w:val="0"/>
          <w:sz w:val="24"/>
          <w:szCs w:val="24"/>
          <w:lang w:val="es-CL"/>
        </w:rPr>
        <w:t>, a través de actividades en el cuaderno.</w:t>
      </w:r>
    </w:p>
    <w:p w:rsidR="00821ED0" w:rsidRDefault="00821ED0" w:rsidP="00821ED0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AF0BE5" w:rsidRPr="00AF0BE5" w:rsidRDefault="00AF0BE5" w:rsidP="00821ED0">
      <w:pPr>
        <w:tabs>
          <w:tab w:val="left" w:pos="3300"/>
        </w:tabs>
        <w:rPr>
          <w:rFonts w:ascii="Arial Narrow" w:hAnsi="Arial Narrow"/>
          <w:b/>
          <w:sz w:val="24"/>
          <w:szCs w:val="24"/>
          <w:u w:val="single"/>
        </w:rPr>
      </w:pPr>
      <w:r w:rsidRPr="00AF0BE5">
        <w:rPr>
          <w:rFonts w:ascii="Arial Narrow" w:hAnsi="Arial Narrow"/>
          <w:b/>
          <w:sz w:val="24"/>
          <w:szCs w:val="24"/>
          <w:u w:val="single"/>
        </w:rPr>
        <w:t xml:space="preserve">Actividad </w:t>
      </w:r>
    </w:p>
    <w:p w:rsidR="00AF0BE5" w:rsidRDefault="00AF0BE5" w:rsidP="00AF0BE5">
      <w:pPr>
        <w:pStyle w:val="Prrafodelista"/>
        <w:numPr>
          <w:ilvl w:val="0"/>
          <w:numId w:val="7"/>
        </w:num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Utilizando la leyenda que preparaste para tu presentación oral, adapta  tu texto y crea en tu cuaderno </w:t>
      </w:r>
      <w:r>
        <w:rPr>
          <w:rFonts w:ascii="Arial Narrow" w:hAnsi="Arial Narrow"/>
          <w:b/>
          <w:sz w:val="24"/>
          <w:szCs w:val="24"/>
        </w:rPr>
        <w:t xml:space="preserve">el final de la leyenda, </w:t>
      </w:r>
      <w:r>
        <w:rPr>
          <w:rFonts w:ascii="Arial Narrow" w:hAnsi="Arial Narrow"/>
          <w:sz w:val="24"/>
          <w:szCs w:val="24"/>
        </w:rPr>
        <w:t>produciendo un COMIC de este texto, puedes utilizar las viñetas y globos de dialogo que quieras.</w:t>
      </w: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horzAnchor="margin" w:tblpY="3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C7106C" w:rsidRPr="00CD4D6C" w:rsidTr="00846AC9">
        <w:tc>
          <w:tcPr>
            <w:tcW w:w="8978" w:type="dxa"/>
          </w:tcPr>
          <w:p w:rsidR="00C7106C" w:rsidRDefault="00C7106C" w:rsidP="00846AC9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 xml:space="preserve">Guía </w:t>
            </w:r>
            <w:r w:rsidRPr="005A6312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de Lenguaje y Comunicación </w:t>
            </w:r>
            <w:r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 </w:t>
            </w:r>
          </w:p>
          <w:p w:rsidR="00C7106C" w:rsidRPr="006D3E3F" w:rsidRDefault="00C7106C" w:rsidP="00846AC9">
            <w:pPr>
              <w:spacing w:after="0" w:line="240" w:lineRule="auto"/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821ED0">
              <w:rPr>
                <w:rFonts w:ascii="Arial Narrow" w:hAnsi="Arial Narrow"/>
                <w:sz w:val="24"/>
                <w:szCs w:val="24"/>
              </w:rPr>
              <w:t>Unidad “</w:t>
            </w:r>
            <w:r w:rsidRPr="00821ED0">
              <w:rPr>
                <w:rFonts w:ascii="Arial Narrow" w:hAnsi="Arial Narrow"/>
                <w:b/>
                <w:sz w:val="24"/>
                <w:szCs w:val="24"/>
              </w:rPr>
              <w:t xml:space="preserve"> VOCES DE NUESTRO PUEBLO”</w:t>
            </w:r>
          </w:p>
        </w:tc>
      </w:tr>
    </w:tbl>
    <w:p w:rsidR="00C7106C" w:rsidRPr="00FB6201" w:rsidRDefault="00C7106C" w:rsidP="00C7106C">
      <w:pPr>
        <w:rPr>
          <w:rFonts w:ascii="Arial Narrow" w:hAnsi="Arial Narrow"/>
          <w:sz w:val="24"/>
          <w:szCs w:val="24"/>
        </w:rPr>
      </w:pPr>
    </w:p>
    <w:p w:rsidR="00C7106C" w:rsidRPr="00E20039" w:rsidRDefault="00C7106C" w:rsidP="00C7106C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E20039">
        <w:rPr>
          <w:rFonts w:ascii="Arial Narrow" w:hAnsi="Arial Narrow"/>
          <w:b/>
          <w:color w:val="000000"/>
          <w:sz w:val="24"/>
          <w:szCs w:val="24"/>
        </w:rPr>
        <w:t>Nombre</w:t>
      </w:r>
      <w:proofErr w:type="gramStart"/>
      <w:r w:rsidRPr="00E20039">
        <w:rPr>
          <w:rFonts w:ascii="Arial Narrow" w:hAnsi="Arial Narrow"/>
          <w:b/>
          <w:color w:val="000000"/>
          <w:sz w:val="24"/>
          <w:szCs w:val="24"/>
        </w:rPr>
        <w:t>:_</w:t>
      </w:r>
      <w:proofErr w:type="gramEnd"/>
      <w:r w:rsidRPr="00E20039">
        <w:rPr>
          <w:rFonts w:ascii="Arial Narrow" w:hAnsi="Arial Narrow"/>
          <w:b/>
          <w:color w:val="000000"/>
          <w:sz w:val="24"/>
          <w:szCs w:val="24"/>
        </w:rPr>
        <w:t>_</w:t>
      </w:r>
      <w:r>
        <w:rPr>
          <w:rFonts w:ascii="Arial Narrow" w:hAnsi="Arial Narrow"/>
          <w:b/>
          <w:color w:val="000000"/>
          <w:sz w:val="24"/>
          <w:szCs w:val="24"/>
        </w:rPr>
        <w:t>________________________________</w:t>
      </w:r>
      <w:r w:rsidR="00372828">
        <w:rPr>
          <w:rFonts w:ascii="Arial Narrow" w:hAnsi="Arial Narrow"/>
          <w:b/>
          <w:color w:val="000000"/>
          <w:sz w:val="24"/>
          <w:szCs w:val="24"/>
        </w:rPr>
        <w:t xml:space="preserve">______Curso:__________Fecha: 26 </w:t>
      </w:r>
      <w:r>
        <w:rPr>
          <w:rFonts w:ascii="Arial Narrow" w:hAnsi="Arial Narrow"/>
          <w:b/>
          <w:color w:val="000000"/>
          <w:sz w:val="24"/>
          <w:szCs w:val="24"/>
        </w:rPr>
        <w:t>de marzo</w:t>
      </w:r>
      <w:r w:rsidRPr="00E20039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      </w:t>
      </w:r>
    </w:p>
    <w:p w:rsidR="00C7106C" w:rsidRPr="00E20039" w:rsidRDefault="00C7106C" w:rsidP="00C7106C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Capacidades</w:t>
      </w:r>
      <w:r w:rsidRPr="00E20039">
        <w:rPr>
          <w:rFonts w:ascii="Arial Narrow" w:hAnsi="Arial Narrow"/>
          <w:b w:val="0"/>
          <w:sz w:val="24"/>
          <w:szCs w:val="24"/>
        </w:rPr>
        <w:t xml:space="preserve">: Razonamiento Lógico 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–</w:t>
      </w:r>
      <w:r w:rsidRPr="00E20039">
        <w:rPr>
          <w:rFonts w:ascii="Arial Narrow" w:hAnsi="Arial Narrow"/>
          <w:b w:val="0"/>
          <w:sz w:val="24"/>
          <w:szCs w:val="24"/>
        </w:rPr>
        <w:t xml:space="preserve"> Comprender</w:t>
      </w:r>
      <w:r w:rsidRPr="00E20039">
        <w:rPr>
          <w:rFonts w:ascii="Arial Narrow" w:hAnsi="Arial Narrow"/>
          <w:b w:val="0"/>
          <w:sz w:val="24"/>
          <w:szCs w:val="24"/>
          <w:lang w:val="es-CL"/>
        </w:rPr>
        <w:t>.</w:t>
      </w:r>
    </w:p>
    <w:p w:rsidR="00C7106C" w:rsidRPr="00E20039" w:rsidRDefault="00C7106C" w:rsidP="00C7106C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Destrezas</w:t>
      </w:r>
      <w:r w:rsidRPr="00E20039">
        <w:rPr>
          <w:rFonts w:ascii="Arial Narrow" w:hAnsi="Arial Narrow"/>
          <w:b w:val="0"/>
          <w:sz w:val="24"/>
          <w:szCs w:val="24"/>
        </w:rPr>
        <w:t xml:space="preserve">: </w:t>
      </w:r>
      <w:r>
        <w:rPr>
          <w:rFonts w:ascii="Arial Narrow" w:hAnsi="Arial Narrow"/>
          <w:b w:val="0"/>
          <w:sz w:val="24"/>
          <w:szCs w:val="24"/>
        </w:rPr>
        <w:t>Reconoce</w:t>
      </w:r>
      <w:r>
        <w:rPr>
          <w:rFonts w:ascii="Arial Narrow" w:hAnsi="Arial Narrow"/>
          <w:b w:val="0"/>
          <w:sz w:val="24"/>
          <w:szCs w:val="24"/>
          <w:lang w:val="es-CL"/>
        </w:rPr>
        <w:t>r, analizar, argumentar</w:t>
      </w:r>
    </w:p>
    <w:p w:rsidR="00C7106C" w:rsidRDefault="00C7106C" w:rsidP="00C7106C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E20039">
        <w:rPr>
          <w:rFonts w:ascii="Arial Narrow" w:hAnsi="Arial Narrow"/>
          <w:sz w:val="24"/>
          <w:szCs w:val="24"/>
        </w:rPr>
        <w:t>Contenido</w:t>
      </w:r>
      <w:r w:rsidRPr="00E20039">
        <w:rPr>
          <w:rFonts w:ascii="Arial Narrow" w:hAnsi="Arial Narrow"/>
          <w:b w:val="0"/>
          <w:sz w:val="24"/>
          <w:szCs w:val="24"/>
        </w:rPr>
        <w:t>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</w:t>
      </w:r>
      <w:r w:rsidR="00062041">
        <w:rPr>
          <w:rFonts w:ascii="Arial Narrow" w:hAnsi="Arial Narrow"/>
          <w:b w:val="0"/>
          <w:sz w:val="24"/>
          <w:szCs w:val="24"/>
          <w:lang w:val="es-CL"/>
        </w:rPr>
        <w:t xml:space="preserve">infografía </w:t>
      </w:r>
    </w:p>
    <w:p w:rsidR="00C7106C" w:rsidRPr="00E20039" w:rsidRDefault="00C7106C" w:rsidP="00C7106C">
      <w:pPr>
        <w:pStyle w:val="Puesto"/>
        <w:pBdr>
          <w:top w:val="single" w:sz="2" w:space="1" w:color="auto"/>
          <w:left w:val="single" w:sz="2" w:space="22" w:color="auto"/>
          <w:bottom w:val="single" w:sz="2" w:space="7" w:color="auto"/>
          <w:right w:val="single" w:sz="2" w:space="0" w:color="auto"/>
        </w:pBdr>
        <w:jc w:val="both"/>
        <w:rPr>
          <w:rFonts w:ascii="Arial Narrow" w:hAnsi="Arial Narrow"/>
          <w:b w:val="0"/>
          <w:sz w:val="24"/>
          <w:szCs w:val="24"/>
          <w:lang w:val="es-CL"/>
        </w:rPr>
      </w:pPr>
      <w:r w:rsidRPr="00FB6201">
        <w:rPr>
          <w:rFonts w:ascii="Arial Narrow" w:hAnsi="Arial Narrow"/>
          <w:sz w:val="24"/>
          <w:szCs w:val="24"/>
          <w:lang w:val="es-CL"/>
        </w:rPr>
        <w:t>Objetivo:</w:t>
      </w:r>
      <w:r>
        <w:rPr>
          <w:rFonts w:ascii="Arial Narrow" w:hAnsi="Arial Narrow"/>
          <w:b w:val="0"/>
          <w:sz w:val="24"/>
          <w:szCs w:val="24"/>
          <w:lang w:val="es-CL"/>
        </w:rPr>
        <w:t xml:space="preserve"> Reconocer, analizar  y argumentar comprensión lectora </w:t>
      </w:r>
      <w:r w:rsidR="00372828">
        <w:rPr>
          <w:rFonts w:ascii="Arial Narrow" w:hAnsi="Arial Narrow"/>
          <w:b w:val="0"/>
          <w:sz w:val="24"/>
          <w:szCs w:val="24"/>
          <w:lang w:val="es-CL"/>
        </w:rPr>
        <w:t xml:space="preserve">sobre una infografía, a través de guía de aprendizaje </w:t>
      </w:r>
    </w:p>
    <w:p w:rsidR="00C7106C" w:rsidRDefault="00372828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AD2AD0" wp14:editId="66505111">
                <wp:simplePos x="0" y="0"/>
                <wp:positionH relativeFrom="column">
                  <wp:posOffset>3956685</wp:posOffset>
                </wp:positionH>
                <wp:positionV relativeFrom="paragraph">
                  <wp:posOffset>24130</wp:posOffset>
                </wp:positionV>
                <wp:extent cx="2021840" cy="869950"/>
                <wp:effectExtent l="19050" t="0" r="35560" b="44450"/>
                <wp:wrapNone/>
                <wp:docPr id="27" name="27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86995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828" w:rsidRPr="003E382B" w:rsidRDefault="00372828" w:rsidP="0037282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3E382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Las respuestas deben estar escritas en tu cuaderno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D2AD0" id="27 Nube" o:spid="_x0000_s1031" style="position:absolute;margin-left:311.55pt;margin-top:1.9pt;width:159.2pt;height:6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219641,527145;101092,511096;324243,702787;272387,710459;771201,787184;739937,752144;1349157,699806;1336661,738249;1597300,462241;1749453,605944;1956224,309195;1888455,363083;1793634,109267;1797191,134721;1360904,79584;1395631,47122;1036240,95050;1053042,67059;655226,104555;716068,131701;193151,317955;182527,289379" o:connectangles="0,0,0,0,0,0,0,0,0,0,0,0,0,0,0,0,0,0,0,0,0,0" textboxrect="0,0,43200,43200"/>
                <v:textbox>
                  <w:txbxContent>
                    <w:p w:rsidR="00372828" w:rsidRPr="003E382B" w:rsidRDefault="00372828" w:rsidP="00372828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3E382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Las respuestas deben estar escritas en tu cuaderno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7106C" w:rsidRDefault="00372828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1DE5BFF8" wp14:editId="12024AEA">
            <wp:simplePos x="0" y="0"/>
            <wp:positionH relativeFrom="column">
              <wp:posOffset>5416550</wp:posOffset>
            </wp:positionH>
            <wp:positionV relativeFrom="paragraph">
              <wp:posOffset>99060</wp:posOffset>
            </wp:positionV>
            <wp:extent cx="1098550" cy="1098550"/>
            <wp:effectExtent l="0" t="0" r="6350" b="6350"/>
            <wp:wrapNone/>
            <wp:docPr id="28" name="Imagen 28" descr="Resultado de imagen de imagen de gat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 de gatita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06C">
        <w:rPr>
          <w:rFonts w:ascii="Arial Narrow" w:hAnsi="Arial Narrow"/>
          <w:noProof/>
          <w:sz w:val="24"/>
          <w:szCs w:val="24"/>
          <w:lang w:val="es-ES" w:eastAsia="es-ES"/>
        </w:rPr>
        <w:drawing>
          <wp:inline distT="0" distB="0" distL="0" distR="0" wp14:anchorId="0B9CC9BD" wp14:editId="18F412C8">
            <wp:extent cx="5610225" cy="38766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66814232" wp14:editId="07D55335">
            <wp:extent cx="5124450" cy="27492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6C" w:rsidRDefault="00C7106C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w:drawing>
          <wp:inline distT="0" distB="0" distL="0" distR="0" wp14:anchorId="6E7277C2" wp14:editId="38694DE8">
            <wp:extent cx="4619625" cy="51339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41" w:rsidRDefault="00062041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  <w:sectPr w:rsidR="00062041">
          <w:headerReference w:type="default" r:id="rId2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62041" w:rsidRDefault="00062041" w:rsidP="00C7106C">
      <w:pPr>
        <w:tabs>
          <w:tab w:val="left" w:pos="330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41238C37" wp14:editId="0BC6E968">
            <wp:extent cx="8633121" cy="47053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121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6C" w:rsidRDefault="00062041" w:rsidP="00062041">
      <w:pPr>
        <w:tabs>
          <w:tab w:val="left" w:pos="121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062041" w:rsidRDefault="00062041" w:rsidP="00062041">
      <w:pPr>
        <w:tabs>
          <w:tab w:val="left" w:pos="12180"/>
        </w:tabs>
        <w:rPr>
          <w:rFonts w:ascii="Arial Narrow" w:hAnsi="Arial Narrow"/>
          <w:sz w:val="24"/>
          <w:szCs w:val="24"/>
        </w:rPr>
      </w:pPr>
    </w:p>
    <w:p w:rsidR="00062041" w:rsidRDefault="00062041" w:rsidP="00062041">
      <w:pPr>
        <w:tabs>
          <w:tab w:val="left" w:pos="12180"/>
        </w:tabs>
        <w:rPr>
          <w:rFonts w:ascii="Arial Narrow" w:hAnsi="Arial Narrow"/>
          <w:sz w:val="24"/>
          <w:szCs w:val="24"/>
        </w:rPr>
        <w:sectPr w:rsidR="00062041" w:rsidSect="00062041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062041" w:rsidRDefault="00062041" w:rsidP="00062041">
      <w:pPr>
        <w:tabs>
          <w:tab w:val="left" w:pos="121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3DF5A8EB" wp14:editId="145E1D42">
            <wp:extent cx="5114925" cy="4072835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041" w:rsidRPr="00062041" w:rsidRDefault="00372828" w:rsidP="00062041">
      <w:pPr>
        <w:tabs>
          <w:tab w:val="left" w:pos="12180"/>
        </w:tabs>
        <w:rPr>
          <w:rFonts w:ascii="Arial Narrow" w:hAnsi="Arial Narrow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4E5F32E0" wp14:editId="352F9451">
            <wp:simplePos x="0" y="0"/>
            <wp:positionH relativeFrom="column">
              <wp:posOffset>3616325</wp:posOffset>
            </wp:positionH>
            <wp:positionV relativeFrom="paragraph">
              <wp:posOffset>2725420</wp:posOffset>
            </wp:positionV>
            <wp:extent cx="1098550" cy="1098550"/>
            <wp:effectExtent l="0" t="0" r="6350" b="6350"/>
            <wp:wrapNone/>
            <wp:docPr id="26" name="Imagen 26" descr="Resultado de imagen de imagen de gatit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imagen de gatita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041"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91D75" wp14:editId="6CCBF0CF">
                <wp:simplePos x="0" y="0"/>
                <wp:positionH relativeFrom="column">
                  <wp:posOffset>167640</wp:posOffset>
                </wp:positionH>
                <wp:positionV relativeFrom="paragraph">
                  <wp:posOffset>2623820</wp:posOffset>
                </wp:positionV>
                <wp:extent cx="2752725" cy="1095375"/>
                <wp:effectExtent l="19050" t="0" r="47625" b="47625"/>
                <wp:wrapNone/>
                <wp:docPr id="25" name="25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0953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041" w:rsidRPr="00062041" w:rsidRDefault="00062041" w:rsidP="000620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062041">
                              <w:rPr>
                                <w:rFonts w:ascii="Arial Narrow" w:hAnsi="Arial Narrow"/>
                                <w:b/>
                              </w:rPr>
                              <w:t>Puedes buscar en tu casa ejemplo de infografías para ser comentadas en clases.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1D75" id="25 Nube" o:spid="_x0000_s1032" style="position:absolute;margin-left:13.2pt;margin-top:206.6pt;width:216.75pt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299040,663741;137636,643533;441456,884896;370853,894556;1049986,991162;1007421,947043;1836870,881143;1819857,929547;2174716,582019;2381872,762959;2663389,389315;2571122,457167;2442024,137581;2446867,169631;1852864,100207;1900145,59333;1410835,119680;1433711,84435;892087,131648;974923,165828;262974,400344;248510,364364" o:connectangles="0,0,0,0,0,0,0,0,0,0,0,0,0,0,0,0,0,0,0,0,0,0" textboxrect="0,0,43200,43200"/>
                <v:textbox>
                  <w:txbxContent>
                    <w:p w:rsidR="00062041" w:rsidRPr="00062041" w:rsidRDefault="00062041" w:rsidP="0006204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062041">
                        <w:rPr>
                          <w:rFonts w:ascii="Arial Narrow" w:hAnsi="Arial Narrow"/>
                          <w:b/>
                        </w:rPr>
                        <w:t>Puedes buscar en tu casa ejemplo de infografías para ser comentadas en clases.</w:t>
                      </w:r>
                    </w:p>
                  </w:txbxContent>
                </v:textbox>
              </v:shape>
            </w:pict>
          </mc:Fallback>
        </mc:AlternateContent>
      </w:r>
      <w:r w:rsidR="00062041">
        <w:rPr>
          <w:rFonts w:ascii="Arial Narrow" w:hAnsi="Arial Narrow"/>
          <w:noProof/>
          <w:sz w:val="24"/>
          <w:szCs w:val="24"/>
          <w:lang w:val="es-ES" w:eastAsia="es-ES"/>
        </w:rPr>
        <w:drawing>
          <wp:inline distT="0" distB="0" distL="0" distR="0" wp14:anchorId="65BA7C41" wp14:editId="3E3DA626">
            <wp:extent cx="5610225" cy="22002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2041" w:rsidRPr="00062041" w:rsidSect="00062041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D48" w:rsidRDefault="00BD4D48" w:rsidP="00856429">
      <w:pPr>
        <w:spacing w:after="0" w:line="240" w:lineRule="auto"/>
      </w:pPr>
      <w:r>
        <w:separator/>
      </w:r>
    </w:p>
  </w:endnote>
  <w:endnote w:type="continuationSeparator" w:id="0">
    <w:p w:rsidR="00BD4D48" w:rsidRDefault="00BD4D48" w:rsidP="0085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D48" w:rsidRDefault="00BD4D48" w:rsidP="00856429">
      <w:pPr>
        <w:spacing w:after="0" w:line="240" w:lineRule="auto"/>
      </w:pPr>
      <w:r>
        <w:separator/>
      </w:r>
    </w:p>
  </w:footnote>
  <w:footnote w:type="continuationSeparator" w:id="0">
    <w:p w:rsidR="00BD4D48" w:rsidRDefault="00BD4D48" w:rsidP="0085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429" w:rsidRPr="00856429" w:rsidRDefault="00856429" w:rsidP="00856429">
    <w:pPr>
      <w:pStyle w:val="Encabezado"/>
      <w:jc w:val="center"/>
      <w:rPr>
        <w:rFonts w:ascii="Arial Narrow" w:hAnsi="Arial Narrow"/>
        <w:sz w:val="20"/>
        <w:szCs w:val="20"/>
      </w:rPr>
    </w:pPr>
    <w:r w:rsidRPr="00856429">
      <w:rPr>
        <w:rFonts w:ascii="Arial Narrow" w:hAnsi="Arial Narrow"/>
        <w:noProof/>
        <w:sz w:val="20"/>
        <w:szCs w:val="20"/>
        <w:lang w:val="es-ES" w:eastAsia="es-ES"/>
      </w:rPr>
      <w:drawing>
        <wp:anchor distT="0" distB="0" distL="114300" distR="114300" simplePos="0" relativeHeight="251658240" behindDoc="1" locked="0" layoutInCell="1" allowOverlap="1" wp14:anchorId="34837A18" wp14:editId="32EFC3A9">
          <wp:simplePos x="0" y="0"/>
          <wp:positionH relativeFrom="column">
            <wp:posOffset>2438400</wp:posOffset>
          </wp:positionH>
          <wp:positionV relativeFrom="paragraph">
            <wp:posOffset>-306705</wp:posOffset>
          </wp:positionV>
          <wp:extent cx="489585" cy="476250"/>
          <wp:effectExtent l="0" t="0" r="5715" b="0"/>
          <wp:wrapTight wrapText="bothSides">
            <wp:wrapPolygon edited="0">
              <wp:start x="0" y="0"/>
              <wp:lineTo x="0" y="20736"/>
              <wp:lineTo x="21012" y="20736"/>
              <wp:lineTo x="21012" y="0"/>
              <wp:lineTo x="0" y="0"/>
            </wp:wrapPolygon>
          </wp:wrapTight>
          <wp:docPr id="1" name="Imagen 1" descr="Resultado de imagen de logo inmacul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 inmacula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429" w:rsidRPr="00856429" w:rsidRDefault="00856429" w:rsidP="00856429">
    <w:pPr>
      <w:pStyle w:val="Sinespaciado"/>
      <w:jc w:val="center"/>
      <w:rPr>
        <w:rFonts w:ascii="Arial Narrow" w:hAnsi="Arial Narrow"/>
        <w:b/>
        <w:sz w:val="20"/>
        <w:szCs w:val="20"/>
      </w:rPr>
    </w:pPr>
    <w:r w:rsidRPr="00856429">
      <w:rPr>
        <w:rFonts w:ascii="Arial Narrow" w:hAnsi="Arial Narrow"/>
        <w:b/>
        <w:sz w:val="20"/>
        <w:szCs w:val="20"/>
      </w:rPr>
      <w:t>FUNDACION COLEGIO NUESTRA SEÑORA DEL CARMEN</w:t>
    </w:r>
  </w:p>
  <w:p w:rsidR="00856429" w:rsidRPr="00856429" w:rsidRDefault="00856429" w:rsidP="00856429">
    <w:pPr>
      <w:pStyle w:val="Sinespaciado"/>
      <w:jc w:val="center"/>
      <w:rPr>
        <w:rFonts w:ascii="Arial Narrow" w:hAnsi="Arial Narrow"/>
        <w:b/>
        <w:sz w:val="20"/>
        <w:szCs w:val="20"/>
      </w:rPr>
    </w:pPr>
    <w:r w:rsidRPr="00856429">
      <w:rPr>
        <w:rFonts w:ascii="Arial Narrow" w:hAnsi="Arial Narrow"/>
        <w:b/>
        <w:sz w:val="20"/>
        <w:szCs w:val="20"/>
      </w:rPr>
      <w:t>DEPARTAMENTO  DE  LENGUAJE</w:t>
    </w:r>
  </w:p>
  <w:p w:rsidR="00856429" w:rsidRPr="00856429" w:rsidRDefault="00856429" w:rsidP="00856429">
    <w:pPr>
      <w:pStyle w:val="Encabezado"/>
      <w:rPr>
        <w:rFonts w:ascii="Arial Narrow" w:hAnsi="Arial Narrow"/>
        <w:sz w:val="20"/>
        <w:szCs w:val="20"/>
      </w:rPr>
    </w:pPr>
    <w:r w:rsidRPr="00856429">
      <w:rPr>
        <w:rFonts w:ascii="Arial Narrow" w:hAnsi="Arial Narrow"/>
        <w:b/>
        <w:sz w:val="20"/>
        <w:szCs w:val="20"/>
      </w:rPr>
      <w:tab/>
      <w:t>Paulina A. Pérez Delgado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E695F"/>
    <w:multiLevelType w:val="hybridMultilevel"/>
    <w:tmpl w:val="6CE4C7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C288E"/>
    <w:multiLevelType w:val="hybridMultilevel"/>
    <w:tmpl w:val="307421B4"/>
    <w:lvl w:ilvl="0" w:tplc="DB1E9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533895"/>
    <w:multiLevelType w:val="hybridMultilevel"/>
    <w:tmpl w:val="5A587A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27D83"/>
    <w:multiLevelType w:val="hybridMultilevel"/>
    <w:tmpl w:val="58CCF20A"/>
    <w:lvl w:ilvl="0" w:tplc="EF8A3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133D4"/>
    <w:multiLevelType w:val="hybridMultilevel"/>
    <w:tmpl w:val="21144E9C"/>
    <w:lvl w:ilvl="0" w:tplc="10144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B2D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AE7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AEC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309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7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CEC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6C3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A06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EE401AA"/>
    <w:multiLevelType w:val="hybridMultilevel"/>
    <w:tmpl w:val="0E68082A"/>
    <w:lvl w:ilvl="0" w:tplc="2258D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460906"/>
    <w:multiLevelType w:val="hybridMultilevel"/>
    <w:tmpl w:val="C10460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429"/>
    <w:rsid w:val="00062041"/>
    <w:rsid w:val="000F29DD"/>
    <w:rsid w:val="00212C76"/>
    <w:rsid w:val="002F47A5"/>
    <w:rsid w:val="00372828"/>
    <w:rsid w:val="003E382B"/>
    <w:rsid w:val="0042270A"/>
    <w:rsid w:val="004C07B2"/>
    <w:rsid w:val="005139CB"/>
    <w:rsid w:val="00594792"/>
    <w:rsid w:val="00821ED0"/>
    <w:rsid w:val="00856429"/>
    <w:rsid w:val="008E232E"/>
    <w:rsid w:val="00A16E14"/>
    <w:rsid w:val="00AF0BE5"/>
    <w:rsid w:val="00B00820"/>
    <w:rsid w:val="00BB1A75"/>
    <w:rsid w:val="00BD4D48"/>
    <w:rsid w:val="00C7106C"/>
    <w:rsid w:val="00E214CB"/>
    <w:rsid w:val="00E26A47"/>
    <w:rsid w:val="00E865B4"/>
    <w:rsid w:val="00F85161"/>
    <w:rsid w:val="00FB6201"/>
    <w:rsid w:val="00FF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9CDE91-949A-4DCA-88AE-9BA2AAD87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6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6429"/>
  </w:style>
  <w:style w:type="paragraph" w:styleId="Piedepgina">
    <w:name w:val="footer"/>
    <w:basedOn w:val="Normal"/>
    <w:link w:val="PiedepginaCar"/>
    <w:uiPriority w:val="99"/>
    <w:unhideWhenUsed/>
    <w:rsid w:val="008564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429"/>
  </w:style>
  <w:style w:type="paragraph" w:styleId="Textodeglobo">
    <w:name w:val="Balloon Text"/>
    <w:basedOn w:val="Normal"/>
    <w:link w:val="TextodegloboCar"/>
    <w:uiPriority w:val="99"/>
    <w:semiHidden/>
    <w:unhideWhenUsed/>
    <w:rsid w:val="0085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42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56429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uesto">
    <w:name w:val="Title"/>
    <w:basedOn w:val="Normal"/>
    <w:link w:val="PuestoCar"/>
    <w:qFormat/>
    <w:rsid w:val="0085642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4"/>
      <w:szCs w:val="20"/>
      <w:lang w:val="x-none" w:eastAsia="es-ES"/>
    </w:rPr>
  </w:style>
  <w:style w:type="character" w:customStyle="1" w:styleId="PuestoCar">
    <w:name w:val="Puesto Car"/>
    <w:basedOn w:val="Fuentedeprrafopredeter"/>
    <w:link w:val="Puesto"/>
    <w:rsid w:val="00856429"/>
    <w:rPr>
      <w:rFonts w:ascii="Times New Roman" w:eastAsia="Times New Roman" w:hAnsi="Times New Roman" w:cs="Times New Roman"/>
      <w:b/>
      <w:sz w:val="44"/>
      <w:szCs w:val="20"/>
      <w:lang w:val="x-none" w:eastAsia="es-ES"/>
    </w:rPr>
  </w:style>
  <w:style w:type="table" w:styleId="Tablaconcuadrcula">
    <w:name w:val="Table Grid"/>
    <w:basedOn w:val="Tablanormal"/>
    <w:uiPriority w:val="59"/>
    <w:rsid w:val="00F85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F47A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38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3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es.wikipedia.org/wiki/Vi%C3%B1eta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fAtqFB6EQ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806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</dc:creator>
  <cp:lastModifiedBy>CNSC</cp:lastModifiedBy>
  <cp:revision>2</cp:revision>
  <dcterms:created xsi:type="dcterms:W3CDTF">2020-03-18T18:08:00Z</dcterms:created>
  <dcterms:modified xsi:type="dcterms:W3CDTF">2020-03-18T18:08:00Z</dcterms:modified>
</cp:coreProperties>
</file>